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2977"/>
        <w:gridCol w:w="3544"/>
        <w:gridCol w:w="2693"/>
      </w:tblGrid>
      <w:tr w:rsidR="0092031D" w:rsidRPr="0066059F" w14:paraId="35279745" w14:textId="77777777" w:rsidTr="00E73570">
        <w:trPr>
          <w:trHeight w:val="835"/>
        </w:trPr>
        <w:tc>
          <w:tcPr>
            <w:tcW w:w="2405" w:type="dxa"/>
          </w:tcPr>
          <w:p w14:paraId="4E455D13" w14:textId="77777777" w:rsidR="0092031D" w:rsidRPr="00BA267F" w:rsidRDefault="0092031D" w:rsidP="00E73570">
            <w:pPr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cstheme="minorHAnsi"/>
                <w:b/>
                <w:bCs/>
                <w:color w:val="007434"/>
                <w:sz w:val="24"/>
                <w:szCs w:val="24"/>
                <w:shd w:val="clear" w:color="auto" w:fill="FFFFFF"/>
              </w:rPr>
              <w:br w:type="page"/>
            </w:r>
            <w:bookmarkStart w:id="0" w:name="_Hlk99362286"/>
          </w:p>
        </w:tc>
        <w:tc>
          <w:tcPr>
            <w:tcW w:w="2835" w:type="dxa"/>
          </w:tcPr>
          <w:p w14:paraId="5610918B" w14:textId="77777777" w:rsidR="0092031D" w:rsidRPr="0066059F" w:rsidRDefault="0092031D" w:rsidP="00E73570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66059F">
              <w:rPr>
                <w:rFonts w:ascii="Calibri" w:hAnsi="Calibri" w:cs="Calibri"/>
                <w:noProof/>
              </w:rPr>
              <w:drawing>
                <wp:inline distT="0" distB="0" distL="0" distR="0" wp14:anchorId="23AC613C" wp14:editId="271B019B">
                  <wp:extent cx="660400" cy="471170"/>
                  <wp:effectExtent l="0" t="0" r="5715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40" cy="572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54AC740F" w14:textId="77777777" w:rsidR="0092031D" w:rsidRPr="0066059F" w:rsidRDefault="0092031D" w:rsidP="00E73570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66059F">
              <w:rPr>
                <w:rFonts w:ascii="Calibri" w:hAnsi="Calibri" w:cs="Calibri"/>
                <w:noProof/>
              </w:rPr>
              <w:drawing>
                <wp:inline distT="0" distB="0" distL="0" distR="0" wp14:anchorId="521963BC" wp14:editId="331407A1">
                  <wp:extent cx="838200" cy="471170"/>
                  <wp:effectExtent l="0" t="0" r="5715" b="0"/>
                  <wp:docPr id="13" name="Afbeelding 13" descr="Vlag van het Verenigd Koninkrijk, t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lag van het Verenigd Koninkrijk, t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3820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6ED593C" w14:textId="77777777" w:rsidR="0092031D" w:rsidRPr="0066059F" w:rsidRDefault="0092031D" w:rsidP="00E73570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66059F">
              <w:rPr>
                <w:rFonts w:ascii="Calibri" w:hAnsi="Calibri" w:cs="Calibri"/>
                <w:noProof/>
              </w:rPr>
              <w:drawing>
                <wp:inline distT="0" distB="0" distL="0" distR="0" wp14:anchorId="22756748" wp14:editId="0D080D0D">
                  <wp:extent cx="819477" cy="471170"/>
                  <wp:effectExtent l="0" t="0" r="0" b="5080"/>
                  <wp:docPr id="4" name="Afbeelding 4" descr="Afbeelding met tekst, illustratie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77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0A854152" w14:textId="77777777" w:rsidR="0092031D" w:rsidRPr="0066059F" w:rsidRDefault="0092031D" w:rsidP="00E73570">
            <w:pPr>
              <w:spacing w:after="0" w:line="276" w:lineRule="auto"/>
              <w:jc w:val="center"/>
              <w:rPr>
                <w:rFonts w:ascii="Calibri" w:hAnsi="Calibri" w:cs="Calibri"/>
              </w:rPr>
            </w:pPr>
            <w:r w:rsidRPr="0066059F">
              <w:rPr>
                <w:rFonts w:ascii="Calibri" w:hAnsi="Calibri" w:cs="Calibri"/>
                <w:noProof/>
              </w:rPr>
              <w:drawing>
                <wp:inline distT="0" distB="0" distL="0" distR="0" wp14:anchorId="08E961AD" wp14:editId="7C54D4EE">
                  <wp:extent cx="706755" cy="471170"/>
                  <wp:effectExtent l="0" t="0" r="8255" b="571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0675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31D" w:rsidRPr="0092031D" w14:paraId="598EDA57" w14:textId="77777777" w:rsidTr="00E73570">
        <w:trPr>
          <w:trHeight w:val="2136"/>
        </w:trPr>
        <w:tc>
          <w:tcPr>
            <w:tcW w:w="2405" w:type="dxa"/>
            <w:shd w:val="clear" w:color="auto" w:fill="FFF2CC" w:themeFill="accent4" w:themeFillTint="33"/>
          </w:tcPr>
          <w:p w14:paraId="4AE2F98C" w14:textId="77777777" w:rsidR="0092031D" w:rsidRPr="00D2662E" w:rsidRDefault="0092031D" w:rsidP="00E73570">
            <w:pPr>
              <w:pStyle w:val="Geenafstand"/>
              <w:spacing w:line="276" w:lineRule="auto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shd w:val="clear" w:color="auto" w:fill="FFFFFF"/>
              </w:rPr>
            </w:pPr>
            <w:r w:rsidRPr="00D2662E">
              <w:rPr>
                <w:rFonts w:cstheme="minorHAnsi"/>
                <w:b/>
                <w:bCs/>
                <w:noProof/>
                <w:sz w:val="28"/>
                <w:szCs w:val="28"/>
                <w:shd w:val="clear" w:color="auto" w:fill="FFFFFF"/>
              </w:rPr>
              <w:t>&lt; ½ uur</w:t>
            </w:r>
          </w:p>
          <w:p w14:paraId="008C54A4" w14:textId="77777777" w:rsidR="0092031D" w:rsidRPr="0066059F" w:rsidRDefault="0092031D" w:rsidP="00E73570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  <w:b/>
                <w:bCs/>
                <w:noProof/>
                <w:color w:val="007434"/>
                <w:sz w:val="28"/>
                <w:szCs w:val="28"/>
                <w:shd w:val="clear" w:color="auto" w:fill="FFFFFF"/>
              </w:rPr>
              <w:drawing>
                <wp:inline distT="0" distB="0" distL="0" distR="0" wp14:anchorId="5D79994F" wp14:editId="1CFB4671">
                  <wp:extent cx="1239210" cy="792480"/>
                  <wp:effectExtent l="0" t="0" r="0" b="762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-Nieuwsbrief-klok en pc-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842" cy="883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297D6D2" w14:textId="77777777" w:rsidR="0092031D" w:rsidRPr="003D7C4C" w:rsidRDefault="0092031D" w:rsidP="00E7357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3D7C4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Waarschuwing</w:t>
            </w:r>
            <w:r w:rsidRPr="003D7C4C">
              <w:rPr>
                <w:rFonts w:ascii="Calibri" w:hAnsi="Calibri" w:cs="Calibri"/>
                <w:sz w:val="20"/>
                <w:szCs w:val="20"/>
              </w:rPr>
              <w:t xml:space="preserve">: laat je kind maximaal een half uur per dag naar een scherm kijken: tablet, mobiel of tv. Meer is ongezond. Je kind moet vooral spelen en bewegen! Beperk je eigen gebruik (mobiel / computer) ook. Praat en speel met je kind! </w:t>
            </w:r>
          </w:p>
        </w:tc>
        <w:tc>
          <w:tcPr>
            <w:tcW w:w="2977" w:type="dxa"/>
          </w:tcPr>
          <w:p w14:paraId="3618F575" w14:textId="77777777" w:rsidR="0092031D" w:rsidRPr="009307EB" w:rsidRDefault="0092031D" w:rsidP="00E73570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9307E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GB"/>
              </w:rPr>
              <w:t>Warning</w:t>
            </w:r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: let your child look at a screen for a maximum of half an hour a day: tablet, mobile or TV. More is unhealthy. Above all, your child should play and move! Also limit your own use (mobile/computer). Talk and play with your child!</w:t>
            </w:r>
          </w:p>
        </w:tc>
        <w:tc>
          <w:tcPr>
            <w:tcW w:w="3544" w:type="dxa"/>
          </w:tcPr>
          <w:p w14:paraId="768D4D33" w14:textId="77777777" w:rsidR="0092031D" w:rsidRPr="009307EB" w:rsidRDefault="0092031D" w:rsidP="00E73570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9307EB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n-GB"/>
              </w:rPr>
              <w:t>Uyarı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Çocuğunuzun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günde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en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fazla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yarım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saat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ekrana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bakmasına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izin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verin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: tablet, cep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telefonu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veya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TV.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Fazlası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sağlıksızdır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. Her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şeyden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önce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çocuğunuzun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oynaması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ve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hareket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etmesi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gerekiyor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!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Ayrıca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kendi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kullanımınızı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da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sınırlayın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mobil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/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bilgisayar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).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Çocuğunuzla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konuşun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ve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oynayın</w:t>
            </w:r>
            <w:proofErr w:type="spellEnd"/>
            <w:r w:rsidRPr="009307EB">
              <w:rPr>
                <w:rFonts w:ascii="Calibri" w:hAnsi="Calibri" w:cs="Calibri"/>
                <w:sz w:val="20"/>
                <w:szCs w:val="20"/>
                <w:lang w:val="en-GB"/>
              </w:rPr>
              <w:t>!</w:t>
            </w:r>
          </w:p>
        </w:tc>
        <w:tc>
          <w:tcPr>
            <w:tcW w:w="2693" w:type="dxa"/>
          </w:tcPr>
          <w:p w14:paraId="25D78ED2" w14:textId="77777777" w:rsidR="0092031D" w:rsidRPr="009307EB" w:rsidRDefault="0092031D" w:rsidP="00E73570">
            <w:pPr>
              <w:pStyle w:val="HTML-voorafopgemaakt"/>
              <w:bidi/>
              <w:rPr>
                <w:rFonts w:ascii="Calibri" w:hAnsi="Calibri" w:cs="Calibri"/>
                <w:lang w:val="en-GB"/>
              </w:rPr>
            </w:pPr>
            <w:r w:rsidRPr="00737188">
              <w:rPr>
                <w:rFonts w:ascii="Calibri" w:hAnsi="Calibri" w:cs="Calibri" w:hint="cs"/>
                <w:rtl/>
              </w:rPr>
              <w:t>تحذير: اسمح لطفلك بمشاهدة الشاشة لمدة نصف ساعة كحد أقصى في اليوم: الكمبيوتر اللوحي أو الهاتف المحمول أو التلفزيون. الكثير غير صحي. بادئ ذي بدء ، يحتاج طفلك للعب والتحرك! قم أيضًا بالحد من استخدامك الخاص (الهاتف المحمول / الكمبيوتر). تحدث والعب مع طفلك!</w:t>
            </w:r>
          </w:p>
        </w:tc>
      </w:tr>
      <w:tr w:rsidR="0092031D" w:rsidRPr="003D7C4C" w14:paraId="759D670C" w14:textId="77777777" w:rsidTr="00E73570">
        <w:trPr>
          <w:trHeight w:val="1254"/>
        </w:trPr>
        <w:tc>
          <w:tcPr>
            <w:tcW w:w="2405" w:type="dxa"/>
            <w:shd w:val="clear" w:color="auto" w:fill="FFF2CC" w:themeFill="accent4" w:themeFillTint="33"/>
          </w:tcPr>
          <w:p w14:paraId="585B2374" w14:textId="77777777" w:rsidR="0092031D" w:rsidRPr="00C13D9B" w:rsidRDefault="0092031D" w:rsidP="00E73570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CA0F40" wp14:editId="58B7FEEA">
                  <wp:extent cx="1270000" cy="911121"/>
                  <wp:effectExtent l="0" t="0" r="6350" b="3810"/>
                  <wp:docPr id="18" name="Afbeelding 18" descr="Afbeelding met persoon, zitten, binnen, plaat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2-nieuwsbrief-moeder en kind achter pc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271" cy="965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B6C0FE7" w14:textId="77777777" w:rsidR="0092031D" w:rsidRPr="004B335E" w:rsidRDefault="0092031D" w:rsidP="00E73570">
            <w:pPr>
              <w:spacing w:after="0"/>
              <w:rPr>
                <w:rFonts w:cstheme="minorHAnsi"/>
                <w:color w:val="007434"/>
                <w:sz w:val="20"/>
                <w:szCs w:val="20"/>
                <w:shd w:val="clear" w:color="auto" w:fill="FFFFFF"/>
              </w:rPr>
            </w:pPr>
            <w:r w:rsidRPr="007845BA">
              <w:rPr>
                <w:rFonts w:ascii="Calibri" w:hAnsi="Calibri" w:cs="Calibri"/>
                <w:sz w:val="20"/>
                <w:szCs w:val="20"/>
              </w:rPr>
              <w:t>Praat met je kind over wat je doet op je mobiel, computer of tablet!</w:t>
            </w:r>
            <w:r w:rsidRPr="007845B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Vertel o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ok waarom je dat doet. </w:t>
            </w:r>
            <w:r w:rsidRPr="007845BA">
              <w:rPr>
                <w:rFonts w:cstheme="minorHAnsi"/>
                <w:sz w:val="20"/>
                <w:szCs w:val="20"/>
                <w:shd w:val="clear" w:color="auto" w:fill="FFFFFF"/>
              </w:rPr>
              <w:t>Laat zien hoe het werkt.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Daar leert je kind veel van. </w:t>
            </w:r>
          </w:p>
        </w:tc>
        <w:tc>
          <w:tcPr>
            <w:tcW w:w="2977" w:type="dxa"/>
          </w:tcPr>
          <w:p w14:paraId="3BAAE6F0" w14:textId="77777777" w:rsidR="0092031D" w:rsidRPr="0099249E" w:rsidRDefault="0092031D" w:rsidP="00E73570">
            <w:pPr>
              <w:spacing w:after="0"/>
            </w:pPr>
            <w:r w:rsidRPr="009307EB">
              <w:rPr>
                <w:lang w:val="en-GB"/>
              </w:rPr>
              <w:t xml:space="preserve">Talk to your child about what you do on your mobile, computer or tablet! Also tell your child why you are doing this. Show how it works. </w:t>
            </w:r>
            <w:proofErr w:type="spellStart"/>
            <w:r w:rsidRPr="0099249E">
              <w:t>Your</w:t>
            </w:r>
            <w:proofErr w:type="spellEnd"/>
            <w:r w:rsidRPr="0099249E">
              <w:t xml:space="preserve"> </w:t>
            </w:r>
            <w:proofErr w:type="spellStart"/>
            <w:r w:rsidRPr="0099249E">
              <w:t>child</w:t>
            </w:r>
            <w:proofErr w:type="spellEnd"/>
            <w:r w:rsidRPr="0099249E">
              <w:t xml:space="preserve"> </w:t>
            </w:r>
            <w:proofErr w:type="spellStart"/>
            <w:r w:rsidRPr="0099249E">
              <w:t>will</w:t>
            </w:r>
            <w:proofErr w:type="spellEnd"/>
            <w:r w:rsidRPr="0099249E">
              <w:t xml:space="preserve"> </w:t>
            </w:r>
            <w:proofErr w:type="spellStart"/>
            <w:r w:rsidRPr="0099249E">
              <w:t>learn</w:t>
            </w:r>
            <w:proofErr w:type="spellEnd"/>
            <w:r w:rsidRPr="0099249E">
              <w:t xml:space="preserve"> a lot </w:t>
            </w:r>
            <w:proofErr w:type="spellStart"/>
            <w:r w:rsidRPr="0099249E">
              <w:t>from</w:t>
            </w:r>
            <w:proofErr w:type="spellEnd"/>
            <w:r w:rsidRPr="0099249E">
              <w:t xml:space="preserve"> </w:t>
            </w:r>
            <w:proofErr w:type="spellStart"/>
            <w:r w:rsidRPr="0099249E">
              <w:t>this</w:t>
            </w:r>
            <w:proofErr w:type="spellEnd"/>
            <w:r w:rsidRPr="0099249E">
              <w:t>.</w:t>
            </w:r>
          </w:p>
        </w:tc>
        <w:tc>
          <w:tcPr>
            <w:tcW w:w="3544" w:type="dxa"/>
          </w:tcPr>
          <w:p w14:paraId="266A4CBF" w14:textId="77777777" w:rsidR="0092031D" w:rsidRPr="003D7C4C" w:rsidRDefault="0092031D" w:rsidP="00E73570">
            <w:pPr>
              <w:spacing w:after="0"/>
            </w:pPr>
            <w:proofErr w:type="spellStart"/>
            <w:r w:rsidRPr="003D7C4C">
              <w:t>Çocuğunuzla</w:t>
            </w:r>
            <w:proofErr w:type="spellEnd"/>
            <w:r w:rsidRPr="003D7C4C">
              <w:t xml:space="preserve"> </w:t>
            </w:r>
            <w:proofErr w:type="spellStart"/>
            <w:r w:rsidRPr="003D7C4C">
              <w:t>cep</w:t>
            </w:r>
            <w:proofErr w:type="spellEnd"/>
            <w:r w:rsidRPr="003D7C4C">
              <w:t xml:space="preserve"> </w:t>
            </w:r>
            <w:proofErr w:type="spellStart"/>
            <w:r w:rsidRPr="003D7C4C">
              <w:t>telefonunuzda</w:t>
            </w:r>
            <w:proofErr w:type="spellEnd"/>
            <w:r w:rsidRPr="003D7C4C">
              <w:t xml:space="preserve">, </w:t>
            </w:r>
            <w:proofErr w:type="spellStart"/>
            <w:r w:rsidRPr="003D7C4C">
              <w:t>bilgisayarınızda</w:t>
            </w:r>
            <w:proofErr w:type="spellEnd"/>
            <w:r w:rsidRPr="003D7C4C">
              <w:t xml:space="preserve"> </w:t>
            </w:r>
            <w:proofErr w:type="spellStart"/>
            <w:r w:rsidRPr="003D7C4C">
              <w:t>veya</w:t>
            </w:r>
            <w:proofErr w:type="spellEnd"/>
            <w:r w:rsidRPr="003D7C4C">
              <w:t xml:space="preserve"> </w:t>
            </w:r>
            <w:proofErr w:type="spellStart"/>
            <w:r w:rsidRPr="003D7C4C">
              <w:t>tabletinizde</w:t>
            </w:r>
            <w:proofErr w:type="spellEnd"/>
            <w:r w:rsidRPr="003D7C4C">
              <w:t xml:space="preserve"> ne </w:t>
            </w:r>
            <w:proofErr w:type="spellStart"/>
            <w:r w:rsidRPr="003D7C4C">
              <w:t>yaptığınız</w:t>
            </w:r>
            <w:proofErr w:type="spellEnd"/>
            <w:r w:rsidRPr="003D7C4C">
              <w:t xml:space="preserve"> </w:t>
            </w:r>
            <w:proofErr w:type="spellStart"/>
            <w:r w:rsidRPr="003D7C4C">
              <w:t>hakkında</w:t>
            </w:r>
            <w:proofErr w:type="spellEnd"/>
            <w:r w:rsidRPr="003D7C4C">
              <w:t xml:space="preserve"> </w:t>
            </w:r>
            <w:proofErr w:type="spellStart"/>
            <w:r w:rsidRPr="003D7C4C">
              <w:t>konuşun</w:t>
            </w:r>
            <w:proofErr w:type="spellEnd"/>
            <w:r w:rsidRPr="003D7C4C">
              <w:t xml:space="preserve">! </w:t>
            </w:r>
            <w:proofErr w:type="spellStart"/>
            <w:r w:rsidRPr="003D7C4C">
              <w:t>Bunu</w:t>
            </w:r>
            <w:proofErr w:type="spellEnd"/>
            <w:r w:rsidRPr="003D7C4C">
              <w:t xml:space="preserve"> </w:t>
            </w:r>
            <w:proofErr w:type="spellStart"/>
            <w:r w:rsidRPr="003D7C4C">
              <w:t>neden</w:t>
            </w:r>
            <w:proofErr w:type="spellEnd"/>
            <w:r w:rsidRPr="003D7C4C">
              <w:t xml:space="preserve"> </w:t>
            </w:r>
            <w:proofErr w:type="spellStart"/>
            <w:r w:rsidRPr="003D7C4C">
              <w:t>yaptığınızı</w:t>
            </w:r>
            <w:proofErr w:type="spellEnd"/>
            <w:r w:rsidRPr="003D7C4C">
              <w:t xml:space="preserve"> da </w:t>
            </w:r>
            <w:proofErr w:type="spellStart"/>
            <w:r w:rsidRPr="003D7C4C">
              <w:t>açıklayın</w:t>
            </w:r>
            <w:proofErr w:type="spellEnd"/>
            <w:r w:rsidRPr="003D7C4C">
              <w:t xml:space="preserve">. </w:t>
            </w:r>
            <w:proofErr w:type="spellStart"/>
            <w:r w:rsidRPr="003D7C4C">
              <w:t>Nasıl</w:t>
            </w:r>
            <w:proofErr w:type="spellEnd"/>
            <w:r w:rsidRPr="003D7C4C">
              <w:t xml:space="preserve"> </w:t>
            </w:r>
            <w:proofErr w:type="spellStart"/>
            <w:r w:rsidRPr="003D7C4C">
              <w:t>çalıştığını</w:t>
            </w:r>
            <w:proofErr w:type="spellEnd"/>
            <w:r w:rsidRPr="003D7C4C">
              <w:t xml:space="preserve"> </w:t>
            </w:r>
            <w:proofErr w:type="spellStart"/>
            <w:r w:rsidRPr="003D7C4C">
              <w:t>göster</w:t>
            </w:r>
            <w:proofErr w:type="spellEnd"/>
            <w:r w:rsidRPr="003D7C4C">
              <w:t xml:space="preserve">. </w:t>
            </w:r>
            <w:proofErr w:type="spellStart"/>
            <w:r w:rsidRPr="003D7C4C">
              <w:t>Çocuğunuz</w:t>
            </w:r>
            <w:proofErr w:type="spellEnd"/>
            <w:r w:rsidRPr="003D7C4C">
              <w:t xml:space="preserve"> </w:t>
            </w:r>
            <w:proofErr w:type="spellStart"/>
            <w:r w:rsidRPr="003D7C4C">
              <w:t>bundan</w:t>
            </w:r>
            <w:proofErr w:type="spellEnd"/>
            <w:r w:rsidRPr="003D7C4C">
              <w:t xml:space="preserve"> </w:t>
            </w:r>
            <w:proofErr w:type="spellStart"/>
            <w:r w:rsidRPr="003D7C4C">
              <w:t>çok</w:t>
            </w:r>
            <w:proofErr w:type="spellEnd"/>
            <w:r w:rsidRPr="003D7C4C">
              <w:t xml:space="preserve"> </w:t>
            </w:r>
            <w:proofErr w:type="spellStart"/>
            <w:r w:rsidRPr="003D7C4C">
              <w:t>şey</w:t>
            </w:r>
            <w:proofErr w:type="spellEnd"/>
            <w:r w:rsidRPr="003D7C4C">
              <w:t xml:space="preserve"> </w:t>
            </w:r>
            <w:proofErr w:type="spellStart"/>
            <w:r w:rsidRPr="003D7C4C">
              <w:t>öğrenecek</w:t>
            </w:r>
            <w:proofErr w:type="spellEnd"/>
            <w:r w:rsidRPr="003D7C4C">
              <w:t>.</w:t>
            </w:r>
          </w:p>
        </w:tc>
        <w:tc>
          <w:tcPr>
            <w:tcW w:w="2693" w:type="dxa"/>
          </w:tcPr>
          <w:p w14:paraId="570F00C5" w14:textId="77777777" w:rsidR="0092031D" w:rsidRPr="00737188" w:rsidRDefault="0092031D" w:rsidP="00E73570">
            <w:pPr>
              <w:pStyle w:val="HTML-voorafopgemaakt"/>
              <w:bidi/>
              <w:rPr>
                <w:rFonts w:ascii="Calibri" w:hAnsi="Calibri" w:cs="Calibri"/>
                <w:rtl/>
              </w:rPr>
            </w:pPr>
            <w:r w:rsidRPr="00737188">
              <w:rPr>
                <w:rFonts w:ascii="Calibri" w:hAnsi="Calibri" w:cs="Calibri"/>
                <w:rtl/>
              </w:rPr>
              <w:t>تحدث إلى طفلك عما تفعله على هاتفك المحمول أو الكمبيوتر أو الكمبيوتر اللوحي! اشرح أيضًا لماذا تفعل هذا. أظهر كيف يعمل. سوف يتعلم طفلك الكثير من هذا.</w:t>
            </w:r>
          </w:p>
        </w:tc>
      </w:tr>
      <w:tr w:rsidR="0092031D" w:rsidRPr="00DC7858" w14:paraId="0CA5DC63" w14:textId="77777777" w:rsidTr="00E73570">
        <w:trPr>
          <w:trHeight w:val="1413"/>
        </w:trPr>
        <w:tc>
          <w:tcPr>
            <w:tcW w:w="2405" w:type="dxa"/>
            <w:shd w:val="clear" w:color="auto" w:fill="FFF2CC" w:themeFill="accent4" w:themeFillTint="33"/>
          </w:tcPr>
          <w:p w14:paraId="32871D43" w14:textId="77777777" w:rsidR="0092031D" w:rsidRDefault="0092031D" w:rsidP="00E73570">
            <w:pPr>
              <w:spacing w:after="0"/>
              <w:jc w:val="center"/>
              <w:rPr>
                <w:rFonts w:cstheme="minorHAnsi"/>
                <w:b/>
                <w:bCs/>
                <w:noProof/>
                <w:color w:val="007434"/>
                <w:shd w:val="clear" w:color="auto" w:fill="FFFFFF"/>
              </w:rPr>
            </w:pPr>
            <w:r>
              <w:rPr>
                <w:rFonts w:cstheme="minorHAnsi"/>
                <w:b/>
                <w:bCs/>
                <w:noProof/>
                <w:color w:val="007434"/>
                <w:shd w:val="clear" w:color="auto" w:fill="FFFFFF"/>
              </w:rPr>
              <w:drawing>
                <wp:inline distT="0" distB="0" distL="0" distR="0" wp14:anchorId="25BB29CE" wp14:editId="183F92AA">
                  <wp:extent cx="1269365" cy="1021755"/>
                  <wp:effectExtent l="0" t="0" r="6985" b="698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-digitaal prentenboek-scher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28" cy="103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7A6E62" w14:textId="77777777" w:rsidR="0092031D" w:rsidRDefault="0092031D" w:rsidP="00E73570">
            <w:pPr>
              <w:spacing w:after="0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2835" w:type="dxa"/>
          </w:tcPr>
          <w:p w14:paraId="67E94D50" w14:textId="77777777" w:rsidR="0092031D" w:rsidRPr="004B335E" w:rsidRDefault="0092031D" w:rsidP="00E73570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t xml:space="preserve">Laat je kind voorlezen door de computer! De leerkracht weet precies wat geschikt is voor jouw kind. </w:t>
            </w:r>
          </w:p>
        </w:tc>
        <w:tc>
          <w:tcPr>
            <w:tcW w:w="2977" w:type="dxa"/>
          </w:tcPr>
          <w:p w14:paraId="7C47DA3D" w14:textId="77777777" w:rsidR="0092031D" w:rsidRPr="001E2A14" w:rsidRDefault="0092031D" w:rsidP="00E73570">
            <w:pPr>
              <w:spacing w:after="0"/>
              <w:rPr>
                <w:rFonts w:cs="Calibri"/>
                <w:lang w:val="en-GB"/>
              </w:rPr>
            </w:pPr>
            <w:r w:rsidRPr="001E2A14">
              <w:rPr>
                <w:rFonts w:cs="Calibri"/>
                <w:lang w:val="en-GB"/>
              </w:rPr>
              <w:t>Let your child be read to by the computer!</w:t>
            </w:r>
          </w:p>
          <w:p w14:paraId="6B8C50BE" w14:textId="77777777" w:rsidR="0092031D" w:rsidRPr="001E2A14" w:rsidRDefault="0092031D" w:rsidP="00E73570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A14">
              <w:rPr>
                <w:rFonts w:cs="Calibri"/>
                <w:lang w:val="en-GB"/>
              </w:rPr>
              <w:t xml:space="preserve">The teacher will know exactly what is suitable for your child. </w:t>
            </w:r>
          </w:p>
        </w:tc>
        <w:tc>
          <w:tcPr>
            <w:tcW w:w="3544" w:type="dxa"/>
          </w:tcPr>
          <w:p w14:paraId="01026929" w14:textId="77777777" w:rsidR="0092031D" w:rsidRPr="00296DE3" w:rsidRDefault="0092031D" w:rsidP="00E73570">
            <w:pPr>
              <w:spacing w:after="0"/>
              <w:rPr>
                <w:rFonts w:cs="Calibri"/>
                <w:lang w:val="en-GB"/>
              </w:rPr>
            </w:pPr>
            <w:proofErr w:type="spellStart"/>
            <w:r w:rsidRPr="00296DE3">
              <w:rPr>
                <w:rFonts w:cs="Calibri"/>
                <w:lang w:val="en-GB"/>
              </w:rPr>
              <w:t>Çocuğunuza</w:t>
            </w:r>
            <w:proofErr w:type="spellEnd"/>
            <w:r w:rsidRPr="00296DE3">
              <w:rPr>
                <w:rFonts w:cs="Calibri"/>
                <w:lang w:val="en-GB"/>
              </w:rPr>
              <w:t xml:space="preserve"> </w:t>
            </w:r>
            <w:proofErr w:type="spellStart"/>
            <w:r w:rsidRPr="00296DE3">
              <w:rPr>
                <w:rFonts w:cs="Calibri"/>
                <w:lang w:val="en-GB"/>
              </w:rPr>
              <w:t>bilgisayar</w:t>
            </w:r>
            <w:proofErr w:type="spellEnd"/>
            <w:r w:rsidRPr="00296DE3">
              <w:rPr>
                <w:rFonts w:cs="Calibri"/>
                <w:lang w:val="en-GB"/>
              </w:rPr>
              <w:t xml:space="preserve"> </w:t>
            </w:r>
            <w:proofErr w:type="spellStart"/>
            <w:r w:rsidRPr="00296DE3">
              <w:rPr>
                <w:rFonts w:cs="Calibri"/>
                <w:lang w:val="en-GB"/>
              </w:rPr>
              <w:t>tarafından</w:t>
            </w:r>
            <w:proofErr w:type="spellEnd"/>
            <w:r w:rsidRPr="00296DE3">
              <w:rPr>
                <w:rFonts w:cs="Calibri"/>
                <w:lang w:val="en-GB"/>
              </w:rPr>
              <w:t xml:space="preserve"> </w:t>
            </w:r>
            <w:proofErr w:type="spellStart"/>
            <w:r w:rsidRPr="00296DE3">
              <w:rPr>
                <w:rFonts w:cs="Calibri"/>
                <w:lang w:val="en-GB"/>
              </w:rPr>
              <w:t>kitap</w:t>
            </w:r>
            <w:proofErr w:type="spellEnd"/>
            <w:r w:rsidRPr="00296DE3">
              <w:rPr>
                <w:rFonts w:cs="Calibri"/>
                <w:lang w:val="en-GB"/>
              </w:rPr>
              <w:t xml:space="preserve"> </w:t>
            </w:r>
            <w:proofErr w:type="spellStart"/>
            <w:r w:rsidRPr="00296DE3">
              <w:rPr>
                <w:rFonts w:cs="Calibri"/>
                <w:lang w:val="en-GB"/>
              </w:rPr>
              <w:t>okunmasına</w:t>
            </w:r>
            <w:proofErr w:type="spellEnd"/>
            <w:r w:rsidRPr="00296DE3">
              <w:rPr>
                <w:rFonts w:cs="Calibri"/>
                <w:lang w:val="en-GB"/>
              </w:rPr>
              <w:t xml:space="preserve"> </w:t>
            </w:r>
            <w:proofErr w:type="spellStart"/>
            <w:r w:rsidRPr="00296DE3">
              <w:rPr>
                <w:rFonts w:cs="Calibri"/>
                <w:lang w:val="en-GB"/>
              </w:rPr>
              <w:t>izin</w:t>
            </w:r>
            <w:proofErr w:type="spellEnd"/>
            <w:r w:rsidRPr="00296DE3">
              <w:rPr>
                <w:rFonts w:cs="Calibri"/>
                <w:lang w:val="en-GB"/>
              </w:rPr>
              <w:t xml:space="preserve"> </w:t>
            </w:r>
            <w:proofErr w:type="spellStart"/>
            <w:r w:rsidRPr="00296DE3">
              <w:rPr>
                <w:rFonts w:cs="Calibri"/>
                <w:lang w:val="en-GB"/>
              </w:rPr>
              <w:t>verin</w:t>
            </w:r>
            <w:proofErr w:type="spellEnd"/>
            <w:r w:rsidRPr="00296DE3">
              <w:rPr>
                <w:rFonts w:cs="Calibri"/>
                <w:lang w:val="en-GB"/>
              </w:rPr>
              <w:t>!</w:t>
            </w:r>
          </w:p>
          <w:p w14:paraId="5488FF2B" w14:textId="77777777" w:rsidR="0092031D" w:rsidRPr="00296DE3" w:rsidRDefault="0092031D" w:rsidP="00E73570">
            <w:pPr>
              <w:spacing w:after="0"/>
              <w:rPr>
                <w:rFonts w:ascii="Calibri" w:hAnsi="Calibri" w:cs="Calibri"/>
                <w:sz w:val="20"/>
                <w:szCs w:val="20"/>
                <w:lang w:val="en-GB"/>
              </w:rPr>
            </w:pPr>
            <w:proofErr w:type="spellStart"/>
            <w:r w:rsidRPr="00296DE3">
              <w:rPr>
                <w:rFonts w:cs="Calibri"/>
                <w:lang w:val="en-GB"/>
              </w:rPr>
              <w:t>Öğretmen</w:t>
            </w:r>
            <w:proofErr w:type="spellEnd"/>
            <w:r w:rsidRPr="00296DE3">
              <w:rPr>
                <w:rFonts w:cs="Calibri"/>
                <w:lang w:val="en-GB"/>
              </w:rPr>
              <w:t xml:space="preserve"> </w:t>
            </w:r>
            <w:proofErr w:type="spellStart"/>
            <w:r w:rsidRPr="00296DE3">
              <w:rPr>
                <w:rFonts w:cs="Calibri"/>
                <w:lang w:val="en-GB"/>
              </w:rPr>
              <w:t>çocuğunuz</w:t>
            </w:r>
            <w:proofErr w:type="spellEnd"/>
            <w:r w:rsidRPr="00296DE3">
              <w:rPr>
                <w:rFonts w:cs="Calibri"/>
                <w:lang w:val="en-GB"/>
              </w:rPr>
              <w:t xml:space="preserve"> </w:t>
            </w:r>
            <w:proofErr w:type="spellStart"/>
            <w:r w:rsidRPr="00296DE3">
              <w:rPr>
                <w:rFonts w:cs="Calibri"/>
                <w:lang w:val="en-GB"/>
              </w:rPr>
              <w:t>için</w:t>
            </w:r>
            <w:proofErr w:type="spellEnd"/>
            <w:r w:rsidRPr="00296DE3">
              <w:rPr>
                <w:rFonts w:cs="Calibri"/>
                <w:lang w:val="en-GB"/>
              </w:rPr>
              <w:t xml:space="preserve"> </w:t>
            </w:r>
            <w:proofErr w:type="spellStart"/>
            <w:r w:rsidRPr="00296DE3">
              <w:rPr>
                <w:rFonts w:cs="Calibri"/>
                <w:lang w:val="en-GB"/>
              </w:rPr>
              <w:t>neyin</w:t>
            </w:r>
            <w:proofErr w:type="spellEnd"/>
            <w:r w:rsidRPr="00296DE3">
              <w:rPr>
                <w:rFonts w:cs="Calibri"/>
                <w:lang w:val="en-GB"/>
              </w:rPr>
              <w:t xml:space="preserve"> </w:t>
            </w:r>
            <w:proofErr w:type="spellStart"/>
            <w:r w:rsidRPr="00296DE3">
              <w:rPr>
                <w:rFonts w:cs="Calibri"/>
                <w:lang w:val="en-GB"/>
              </w:rPr>
              <w:t>uygun</w:t>
            </w:r>
            <w:proofErr w:type="spellEnd"/>
            <w:r w:rsidRPr="00296DE3">
              <w:rPr>
                <w:rFonts w:cs="Calibri"/>
                <w:lang w:val="en-GB"/>
              </w:rPr>
              <w:t xml:space="preserve"> </w:t>
            </w:r>
            <w:proofErr w:type="spellStart"/>
            <w:r w:rsidRPr="00296DE3">
              <w:rPr>
                <w:rFonts w:cs="Calibri"/>
                <w:lang w:val="en-GB"/>
              </w:rPr>
              <w:t>olduğunu</w:t>
            </w:r>
            <w:proofErr w:type="spellEnd"/>
            <w:r w:rsidRPr="00296DE3">
              <w:rPr>
                <w:rFonts w:cs="Calibri"/>
                <w:lang w:val="en-GB"/>
              </w:rPr>
              <w:t xml:space="preserve"> tam </w:t>
            </w:r>
            <w:proofErr w:type="spellStart"/>
            <w:r w:rsidRPr="00296DE3">
              <w:rPr>
                <w:rFonts w:cs="Calibri"/>
                <w:lang w:val="en-GB"/>
              </w:rPr>
              <w:t>olarak</w:t>
            </w:r>
            <w:proofErr w:type="spellEnd"/>
            <w:r w:rsidRPr="00296DE3">
              <w:rPr>
                <w:rFonts w:cs="Calibri"/>
                <w:lang w:val="en-GB"/>
              </w:rPr>
              <w:t xml:space="preserve"> </w:t>
            </w:r>
            <w:proofErr w:type="spellStart"/>
            <w:r w:rsidRPr="00296DE3">
              <w:rPr>
                <w:rFonts w:cs="Calibri"/>
                <w:lang w:val="en-GB"/>
              </w:rPr>
              <w:t>bilecektir</w:t>
            </w:r>
            <w:proofErr w:type="spellEnd"/>
            <w:r w:rsidRPr="00296DE3">
              <w:rPr>
                <w:rFonts w:cs="Calibri"/>
                <w:lang w:val="en-GB"/>
              </w:rPr>
              <w:t>.</w:t>
            </w:r>
          </w:p>
        </w:tc>
        <w:tc>
          <w:tcPr>
            <w:tcW w:w="2693" w:type="dxa"/>
          </w:tcPr>
          <w:p w14:paraId="26B1F415" w14:textId="77777777" w:rsidR="0092031D" w:rsidRPr="00737188" w:rsidRDefault="0092031D" w:rsidP="00E73570">
            <w:pPr>
              <w:pStyle w:val="HTML-voorafopgemaakt1"/>
              <w:bidi/>
              <w:spacing w:line="240" w:lineRule="auto"/>
              <w:rPr>
                <w:rFonts w:ascii="Calibri" w:hAnsi="Calibri" w:cs="Calibri"/>
                <w:rtl/>
              </w:rPr>
            </w:pPr>
            <w:r w:rsidRPr="00737188">
              <w:rPr>
                <w:rFonts w:ascii="Calibri" w:hAnsi="Calibri" w:cs="Calibri"/>
                <w:rtl/>
              </w:rPr>
              <w:t>اجعل طفلك يقرأ لك</w:t>
            </w:r>
          </w:p>
          <w:p w14:paraId="13ED984E" w14:textId="77777777" w:rsidR="0092031D" w:rsidRPr="00737188" w:rsidRDefault="0092031D" w:rsidP="00E73570">
            <w:pPr>
              <w:pStyle w:val="HTML-voorafopgemaakt1"/>
              <w:bidi/>
              <w:spacing w:line="240" w:lineRule="auto"/>
              <w:rPr>
                <w:rFonts w:ascii="Calibri" w:hAnsi="Calibri" w:cs="Calibri"/>
                <w:rtl/>
              </w:rPr>
            </w:pPr>
            <w:r w:rsidRPr="00737188">
              <w:rPr>
                <w:rFonts w:ascii="Calibri" w:hAnsi="Calibri" w:cs="Calibri"/>
                <w:rtl/>
              </w:rPr>
              <w:t>بواسطة الكمبيوتر!</w:t>
            </w:r>
          </w:p>
          <w:p w14:paraId="1CF8B78A" w14:textId="77777777" w:rsidR="0092031D" w:rsidRPr="00737188" w:rsidRDefault="0092031D" w:rsidP="00E73570">
            <w:pPr>
              <w:pStyle w:val="HTML-voorafopgemaakt"/>
              <w:bidi/>
              <w:rPr>
                <w:rFonts w:ascii="Calibri" w:eastAsiaTheme="minorHAnsi" w:hAnsi="Calibri" w:cs="Calibri"/>
                <w:rtl/>
                <w:lang w:eastAsia="en-US"/>
              </w:rPr>
            </w:pPr>
            <w:r w:rsidRPr="00737188">
              <w:rPr>
                <w:rFonts w:ascii="Calibri" w:hAnsi="Calibri" w:cs="Calibri"/>
                <w:rtl/>
              </w:rPr>
              <w:t>يعرف المعلم بالضبط ما هو مناسب لطفلك.</w:t>
            </w:r>
          </w:p>
        </w:tc>
      </w:tr>
      <w:tr w:rsidR="0092031D" w:rsidRPr="0092031D" w14:paraId="7B70636E" w14:textId="77777777" w:rsidTr="00E73570">
        <w:trPr>
          <w:trHeight w:val="1293"/>
        </w:trPr>
        <w:tc>
          <w:tcPr>
            <w:tcW w:w="2405" w:type="dxa"/>
            <w:shd w:val="clear" w:color="auto" w:fill="FFF2CC" w:themeFill="accent4" w:themeFillTint="33"/>
          </w:tcPr>
          <w:p w14:paraId="52047EBB" w14:textId="77777777" w:rsidR="0092031D" w:rsidRDefault="0092031D" w:rsidP="00E73570">
            <w:pPr>
              <w:tabs>
                <w:tab w:val="center" w:pos="1457"/>
              </w:tabs>
              <w:spacing w:after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9EA3A87" wp14:editId="09D444C8">
                  <wp:extent cx="1294547" cy="937260"/>
                  <wp:effectExtent l="0" t="0" r="127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2-nieuwsbrief-educatieve spelletjes-scher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814" cy="94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14:paraId="117EB1B0" w14:textId="77777777" w:rsidR="0092031D" w:rsidRDefault="0092031D" w:rsidP="00E73570">
            <w:pPr>
              <w:tabs>
                <w:tab w:val="center" w:pos="1457"/>
              </w:tabs>
              <w:spacing w:after="0"/>
              <w:jc w:val="center"/>
              <w:rPr>
                <w:b/>
                <w:bCs/>
                <w:noProof/>
              </w:rPr>
            </w:pPr>
          </w:p>
        </w:tc>
        <w:tc>
          <w:tcPr>
            <w:tcW w:w="2835" w:type="dxa"/>
          </w:tcPr>
          <w:p w14:paraId="44737A0A" w14:textId="77777777" w:rsidR="0092031D" w:rsidRPr="001E2A14" w:rsidRDefault="0092031D" w:rsidP="00E73570">
            <w:pPr>
              <w:spacing w:after="0"/>
            </w:pPr>
            <w:r w:rsidRPr="007D7457">
              <w:t xml:space="preserve">Speel samen met je kind </w:t>
            </w:r>
            <w:r>
              <w:t>computer</w:t>
            </w:r>
            <w:r w:rsidRPr="007D7457">
              <w:t xml:space="preserve">spelletjes waar het van leert. De leerkracht weet welke spellen geschikt zijn voor je kind.   </w:t>
            </w:r>
          </w:p>
        </w:tc>
        <w:tc>
          <w:tcPr>
            <w:tcW w:w="2977" w:type="dxa"/>
          </w:tcPr>
          <w:p w14:paraId="1D1DA7F4" w14:textId="77777777" w:rsidR="0092031D" w:rsidRPr="001E2A14" w:rsidRDefault="0092031D" w:rsidP="00E73570">
            <w:pPr>
              <w:pStyle w:val="Reedsopgemaaktetekst"/>
              <w:ind w:right="-105"/>
              <w:rPr>
                <w:rFonts w:cs="Calibri"/>
                <w:lang w:val="en-GB"/>
              </w:rPr>
            </w:pPr>
            <w:r>
              <w:rPr>
                <w:rFonts w:ascii="Calibri" w:hAnsi="Calibri" w:cs="Calibri"/>
                <w:color w:val="202124"/>
                <w:sz w:val="22"/>
                <w:szCs w:val="22"/>
                <w:lang w:val="en"/>
              </w:rPr>
              <w:t xml:space="preserve">Play computer games with your child that they can learn </w:t>
            </w:r>
            <w:proofErr w:type="spellStart"/>
            <w:r>
              <w:rPr>
                <w:rFonts w:ascii="Calibri" w:hAnsi="Calibri" w:cs="Calibri"/>
                <w:color w:val="202124"/>
                <w:sz w:val="22"/>
                <w:szCs w:val="22"/>
                <w:lang w:val="en"/>
              </w:rPr>
              <w:t>from.</w:t>
            </w:r>
            <w:r>
              <w:rPr>
                <w:rFonts w:ascii="Calibri" w:hAnsi="Calibri"/>
                <w:color w:val="202124"/>
                <w:sz w:val="22"/>
                <w:szCs w:val="22"/>
                <w:lang w:val="en"/>
              </w:rPr>
              <w:t>The</w:t>
            </w:r>
            <w:proofErr w:type="spellEnd"/>
            <w:r>
              <w:rPr>
                <w:rFonts w:ascii="Calibri" w:hAnsi="Calibri"/>
                <w:color w:val="202124"/>
                <w:sz w:val="22"/>
                <w:szCs w:val="22"/>
                <w:lang w:val="en"/>
              </w:rPr>
              <w:t xml:space="preserve"> teacher knows which games are suitable for your child.</w:t>
            </w:r>
          </w:p>
        </w:tc>
        <w:tc>
          <w:tcPr>
            <w:tcW w:w="3544" w:type="dxa"/>
          </w:tcPr>
          <w:p w14:paraId="15C0F8B6" w14:textId="77777777" w:rsidR="0092031D" w:rsidRPr="001E2A14" w:rsidRDefault="0092031D" w:rsidP="00E73570">
            <w:pPr>
              <w:pStyle w:val="Reedsopgemaaktetekst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202124"/>
                <w:sz w:val="22"/>
                <w:szCs w:val="22"/>
                <w:lang w:val="tr-TR"/>
              </w:rPr>
              <w:t xml:space="preserve">Çocuğunuzla birlikte öğrenebilecekleri bilgisayar oyunları oynayın. </w:t>
            </w:r>
            <w:r>
              <w:rPr>
                <w:rFonts w:ascii="Calibri" w:hAnsi="Calibri"/>
                <w:color w:val="202124"/>
                <w:sz w:val="22"/>
                <w:szCs w:val="22"/>
                <w:lang w:val="tr-TR"/>
              </w:rPr>
              <w:t>Öğretmen, çocuğunuz için hangi oyunların uygun olduğunu bilir.</w:t>
            </w:r>
          </w:p>
        </w:tc>
        <w:tc>
          <w:tcPr>
            <w:tcW w:w="2693" w:type="dxa"/>
          </w:tcPr>
          <w:p w14:paraId="27121305" w14:textId="77777777" w:rsidR="0092031D" w:rsidRPr="00737188" w:rsidRDefault="0092031D" w:rsidP="00E73570">
            <w:pPr>
              <w:spacing w:after="0"/>
              <w:jc w:val="right"/>
              <w:rPr>
                <w:rFonts w:ascii="Calibri" w:hAnsi="Calibri" w:cs="Calibri"/>
                <w:sz w:val="20"/>
                <w:szCs w:val="20"/>
                <w:rtl/>
              </w:rPr>
            </w:pPr>
            <w:r w:rsidRPr="00737188">
              <w:rPr>
                <w:rFonts w:cs="Arial"/>
                <w:color w:val="202124"/>
                <w:sz w:val="20"/>
                <w:szCs w:val="20"/>
                <w:rtl/>
              </w:rPr>
              <w:t>العب مع طفلك ألعاب الكمبيوتر التي يمكن أن يتعلم منها</w:t>
            </w:r>
            <w:r w:rsidRPr="00737188">
              <w:rPr>
                <w:rFonts w:ascii="Arial" w:hAnsi="Arial"/>
                <w:color w:val="202124"/>
                <w:sz w:val="20"/>
                <w:szCs w:val="20"/>
                <w:rtl/>
              </w:rPr>
              <w:t xml:space="preserve">. </w:t>
            </w:r>
            <w:r w:rsidRPr="00737188">
              <w:rPr>
                <w:rFonts w:cs="Arial"/>
                <w:color w:val="202124"/>
                <w:sz w:val="20"/>
                <w:szCs w:val="20"/>
                <w:rtl/>
              </w:rPr>
              <w:t>يعرف المعلم الألعاب المناسبة لطفلك</w:t>
            </w:r>
            <w:r w:rsidRPr="00737188">
              <w:rPr>
                <w:sz w:val="20"/>
                <w:szCs w:val="20"/>
                <w:cs/>
              </w:rPr>
              <w:t xml:space="preserve"> </w:t>
            </w:r>
            <w:r w:rsidRPr="00737188">
              <w:rPr>
                <w:rFonts w:ascii="Calibri" w:hAnsi="Calibri" w:cs="Calibri"/>
                <w:sz w:val="20"/>
                <w:szCs w:val="20"/>
                <w:cs/>
              </w:rPr>
              <w:t xml:space="preserve"> </w:t>
            </w:r>
          </w:p>
        </w:tc>
      </w:tr>
      <w:bookmarkEnd w:id="0"/>
    </w:tbl>
    <w:p w14:paraId="21A37124" w14:textId="77777777" w:rsidR="0092031D" w:rsidRPr="00B43EFC" w:rsidRDefault="0092031D" w:rsidP="0092031D">
      <w:pPr>
        <w:pStyle w:val="Geenafstand"/>
        <w:spacing w:line="276" w:lineRule="auto"/>
        <w:rPr>
          <w:rFonts w:cstheme="minorHAnsi"/>
          <w:b/>
          <w:bCs/>
          <w:color w:val="007434"/>
          <w:sz w:val="24"/>
          <w:szCs w:val="24"/>
          <w:shd w:val="clear" w:color="auto" w:fill="FFFFFF"/>
          <w:lang w:val="tr-TR"/>
        </w:rPr>
        <w:sectPr w:rsidR="0092031D" w:rsidRPr="00B43EFC" w:rsidSect="00E8027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031D" w:rsidRPr="0092031D" w14:paraId="4C924D4D" w14:textId="77777777" w:rsidTr="00E73570">
        <w:tc>
          <w:tcPr>
            <w:tcW w:w="9060" w:type="dxa"/>
          </w:tcPr>
          <w:p w14:paraId="1638476D" w14:textId="77777777" w:rsidR="0092031D" w:rsidRDefault="0092031D" w:rsidP="00E73570">
            <w:pPr>
              <w:spacing w:after="0" w:line="276" w:lineRule="auto"/>
              <w:rPr>
                <w:b/>
                <w:bCs/>
                <w:color w:val="0070C0"/>
                <w:sz w:val="28"/>
                <w:szCs w:val="28"/>
              </w:rPr>
            </w:pPr>
            <w:r w:rsidRPr="00ED3EB0">
              <w:rPr>
                <w:b/>
                <w:bCs/>
                <w:color w:val="0070C0"/>
                <w:sz w:val="28"/>
                <w:szCs w:val="28"/>
              </w:rPr>
              <w:lastRenderedPageBreak/>
              <w:t xml:space="preserve">Digitale verhalen / Digital </w:t>
            </w:r>
            <w:proofErr w:type="spellStart"/>
            <w:r w:rsidRPr="00ED3EB0">
              <w:rPr>
                <w:b/>
                <w:bCs/>
                <w:color w:val="0070C0"/>
                <w:sz w:val="28"/>
                <w:szCs w:val="28"/>
              </w:rPr>
              <w:t>stories</w:t>
            </w:r>
            <w:proofErr w:type="spellEnd"/>
            <w:r w:rsidRPr="00ED3EB0">
              <w:rPr>
                <w:b/>
                <w:bCs/>
                <w:color w:val="0070C0"/>
                <w:sz w:val="28"/>
                <w:szCs w:val="28"/>
              </w:rPr>
              <w:t xml:space="preserve"> / </w:t>
            </w:r>
            <w:proofErr w:type="spellStart"/>
            <w:r w:rsidRPr="00ED3EB0">
              <w:rPr>
                <w:b/>
                <w:bCs/>
                <w:color w:val="0070C0"/>
                <w:sz w:val="28"/>
                <w:szCs w:val="28"/>
              </w:rPr>
              <w:t>dijital</w:t>
            </w:r>
            <w:proofErr w:type="spellEnd"/>
            <w:r w:rsidRPr="00ED3EB0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D3EB0">
              <w:rPr>
                <w:b/>
                <w:bCs/>
                <w:color w:val="0070C0"/>
                <w:sz w:val="28"/>
                <w:szCs w:val="28"/>
              </w:rPr>
              <w:t>hikayeler</w:t>
            </w:r>
            <w:proofErr w:type="spellEnd"/>
            <w:r w:rsidRPr="00ED3EB0">
              <w:rPr>
                <w:b/>
                <w:bCs/>
                <w:color w:val="0070C0"/>
                <w:sz w:val="28"/>
                <w:szCs w:val="28"/>
              </w:rPr>
              <w:t xml:space="preserve"> / </w:t>
            </w:r>
            <w:proofErr w:type="spellStart"/>
            <w:r w:rsidRPr="00ED3EB0">
              <w:rPr>
                <w:b/>
                <w:bCs/>
                <w:color w:val="0070C0"/>
                <w:sz w:val="28"/>
                <w:szCs w:val="28"/>
              </w:rPr>
              <w:t>قصص</w:t>
            </w:r>
            <w:proofErr w:type="spellEnd"/>
            <w:r w:rsidRPr="00ED3EB0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D3EB0">
              <w:rPr>
                <w:b/>
                <w:bCs/>
                <w:color w:val="0070C0"/>
                <w:sz w:val="28"/>
                <w:szCs w:val="28"/>
              </w:rPr>
              <w:t>رقمية</w:t>
            </w:r>
            <w:proofErr w:type="spellEnd"/>
            <w:r w:rsidRPr="00ED3EB0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14:paraId="0818CFCE" w14:textId="77777777" w:rsidR="0092031D" w:rsidRPr="00ED3EB0" w:rsidRDefault="0092031D" w:rsidP="00E73570">
            <w:pPr>
              <w:spacing w:after="0" w:line="276" w:lineRule="auto"/>
              <w:rPr>
                <w:b/>
                <w:bCs/>
                <w:color w:val="0070C0"/>
                <w:sz w:val="28"/>
                <w:szCs w:val="28"/>
              </w:rPr>
            </w:pPr>
          </w:p>
          <w:p w14:paraId="3AE8D5F2" w14:textId="77777777" w:rsidR="0092031D" w:rsidRPr="000F0F30" w:rsidRDefault="0092031D" w:rsidP="0092031D">
            <w:pPr>
              <w:pStyle w:val="Lijstalinea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hyperlink r:id="rId13" w:history="1">
              <w:r w:rsidRPr="000F0F30">
                <w:rPr>
                  <w:rStyle w:val="Hyperlink"/>
                  <w:rFonts w:ascii="Calibri" w:hAnsi="Calibri" w:cs="Calibri"/>
                </w:rPr>
                <w:t>prentenboekeninalletalen.nl/</w:t>
              </w:r>
            </w:hyperlink>
            <w:r w:rsidRPr="000F0F30">
              <w:rPr>
                <w:rStyle w:val="Hyperlink"/>
                <w:rFonts w:ascii="Calibri" w:hAnsi="Calibri" w:cs="Calibri"/>
              </w:rPr>
              <w:t xml:space="preserve"> </w:t>
            </w:r>
          </w:p>
          <w:p w14:paraId="11648307" w14:textId="77777777" w:rsidR="0092031D" w:rsidRPr="000F0F30" w:rsidRDefault="0092031D" w:rsidP="00E73570">
            <w:pPr>
              <w:spacing w:after="0"/>
              <w:ind w:left="360"/>
              <w:rPr>
                <w:rFonts w:ascii="Calibri" w:hAnsi="Calibri" w:cs="Calibri"/>
                <w:lang w:val="en-GB"/>
              </w:rPr>
            </w:pPr>
            <w:r w:rsidRPr="000F0F30">
              <w:rPr>
                <w:rFonts w:ascii="Calibri" w:hAnsi="Calibri" w:cs="Calibri"/>
                <w:lang w:val="en-GB"/>
              </w:rPr>
              <w:t>picture books read aloud in different languages</w:t>
            </w:r>
          </w:p>
          <w:p w14:paraId="58035C6A" w14:textId="77777777" w:rsidR="0092031D" w:rsidRPr="000F0F30" w:rsidRDefault="0092031D" w:rsidP="00E73570">
            <w:pPr>
              <w:spacing w:after="0"/>
              <w:ind w:left="360"/>
              <w:rPr>
                <w:rFonts w:ascii="Calibri" w:hAnsi="Calibri" w:cs="Calibri"/>
                <w:lang w:val="en-GB"/>
              </w:rPr>
            </w:pPr>
            <w:proofErr w:type="spellStart"/>
            <w:r w:rsidRPr="000F0F30">
              <w:rPr>
                <w:rFonts w:ascii="Calibri" w:hAnsi="Calibri" w:cs="Calibri"/>
                <w:lang w:val="en-GB"/>
              </w:rPr>
              <w:t>farklı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  <w:lang w:val="en-GB"/>
              </w:rPr>
              <w:t>dillerde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  <w:lang w:val="en-GB"/>
              </w:rPr>
              <w:t>yüksek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  <w:lang w:val="en-GB"/>
              </w:rPr>
              <w:t>sesle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  <w:lang w:val="en-GB"/>
              </w:rPr>
              <w:t>okunan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  <w:lang w:val="en-GB"/>
              </w:rPr>
              <w:t>resimli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  <w:lang w:val="en-GB"/>
              </w:rPr>
              <w:t>kitaplar</w:t>
            </w:r>
            <w:proofErr w:type="spellEnd"/>
          </w:p>
          <w:p w14:paraId="13FD232E" w14:textId="77777777" w:rsidR="0092031D" w:rsidRPr="000F0F30" w:rsidRDefault="0092031D" w:rsidP="00E73570">
            <w:pPr>
              <w:spacing w:after="0"/>
              <w:ind w:left="360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0F0F30">
              <w:rPr>
                <w:rFonts w:ascii="Calibri" w:hAnsi="Calibri" w:cs="Calibri"/>
                <w:sz w:val="20"/>
                <w:szCs w:val="20"/>
                <w:rtl/>
              </w:rPr>
              <w:t>تتم قراءة الكتب المصورة الموجودة في هذا الموقع بلغات مختلفة.</w:t>
            </w:r>
          </w:p>
          <w:p w14:paraId="713B58ED" w14:textId="77777777" w:rsidR="0092031D" w:rsidRPr="000F0F30" w:rsidRDefault="0092031D" w:rsidP="00E73570">
            <w:pPr>
              <w:pStyle w:val="Lijstalinea"/>
              <w:spacing w:after="0"/>
              <w:ind w:left="360"/>
              <w:rPr>
                <w:rFonts w:ascii="Calibri" w:hAnsi="Calibri" w:cs="Calibri"/>
                <w:b/>
                <w:bCs/>
                <w:lang w:val="en-GB"/>
              </w:rPr>
            </w:pPr>
          </w:p>
          <w:p w14:paraId="0CCF654D" w14:textId="77777777" w:rsidR="0092031D" w:rsidRPr="000F0F30" w:rsidRDefault="0092031D" w:rsidP="00E73570">
            <w:pPr>
              <w:pStyle w:val="Lijstalinea"/>
              <w:numPr>
                <w:ilvl w:val="0"/>
                <w:numId w:val="2"/>
              </w:numPr>
              <w:spacing w:after="0" w:line="276" w:lineRule="auto"/>
              <w:contextualSpacing w:val="0"/>
              <w:rPr>
                <w:rFonts w:ascii="Calibri" w:hAnsi="Calibri" w:cs="Calibri"/>
                <w:b/>
                <w:bCs/>
                <w:lang w:val="en-GB"/>
              </w:rPr>
            </w:pPr>
            <w:hyperlink r:id="rId14" w:history="1">
              <w:r w:rsidRPr="000F0F30">
                <w:rPr>
                  <w:rStyle w:val="Hyperlink"/>
                  <w:rFonts w:ascii="Calibri" w:hAnsi="Calibri" w:cs="Calibri"/>
                  <w:lang w:val="en-GB"/>
                </w:rPr>
                <w:t>www.jeugdbibliotheek.nl/meertalige-voorleesfilmpjes.html</w:t>
              </w:r>
            </w:hyperlink>
          </w:p>
          <w:p w14:paraId="0B6DEF5A" w14:textId="77777777" w:rsidR="0092031D" w:rsidRPr="000F0F30" w:rsidRDefault="0092031D" w:rsidP="00E73570">
            <w:pPr>
              <w:spacing w:after="0" w:line="276" w:lineRule="auto"/>
              <w:ind w:left="360"/>
              <w:rPr>
                <w:rFonts w:ascii="Calibri" w:hAnsi="Calibri" w:cs="Calibri"/>
              </w:rPr>
            </w:pPr>
            <w:r w:rsidRPr="000F0F30">
              <w:rPr>
                <w:rFonts w:ascii="Calibri" w:hAnsi="Calibri" w:cs="Calibri"/>
              </w:rPr>
              <w:t>Voorleesfilmpjes in het Nederlands, Pools, Arabisch en Turks</w:t>
            </w:r>
          </w:p>
          <w:p w14:paraId="138401E6" w14:textId="77777777" w:rsidR="0092031D" w:rsidRPr="000F0F30" w:rsidRDefault="0092031D" w:rsidP="00E73570">
            <w:pPr>
              <w:spacing w:after="0" w:line="276" w:lineRule="auto"/>
              <w:ind w:left="360"/>
              <w:rPr>
                <w:rFonts w:ascii="Calibri" w:hAnsi="Calibri" w:cs="Calibri"/>
                <w:lang w:val="en-GB"/>
              </w:rPr>
            </w:pPr>
            <w:r w:rsidRPr="000F0F30">
              <w:rPr>
                <w:rFonts w:ascii="Calibri" w:hAnsi="Calibri" w:cs="Calibri"/>
                <w:lang w:val="en-GB"/>
              </w:rPr>
              <w:t>Reading videos in Dutch, Polish, Turkish and Arabic</w:t>
            </w:r>
          </w:p>
          <w:p w14:paraId="4A49A2DB" w14:textId="77777777" w:rsidR="0092031D" w:rsidRPr="000F0F30" w:rsidRDefault="0092031D" w:rsidP="00E73570">
            <w:pPr>
              <w:spacing w:after="0" w:line="276" w:lineRule="auto"/>
              <w:ind w:left="360"/>
              <w:rPr>
                <w:rFonts w:ascii="Calibri" w:hAnsi="Calibri" w:cs="Calibri"/>
                <w:lang w:val="en-GB"/>
              </w:rPr>
            </w:pPr>
            <w:proofErr w:type="spellStart"/>
            <w:r w:rsidRPr="000F0F30">
              <w:rPr>
                <w:rFonts w:ascii="Calibri" w:hAnsi="Calibri" w:cs="Calibri"/>
                <w:lang w:val="en-GB"/>
              </w:rPr>
              <w:t>Okuyucunun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  <w:lang w:val="en-GB"/>
              </w:rPr>
              <w:t>Felemenkçe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, </w:t>
            </w:r>
            <w:proofErr w:type="spellStart"/>
            <w:r w:rsidRPr="000F0F30">
              <w:rPr>
                <w:rFonts w:ascii="Calibri" w:hAnsi="Calibri" w:cs="Calibri"/>
                <w:lang w:val="en-GB"/>
              </w:rPr>
              <w:t>Lehçe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, </w:t>
            </w:r>
            <w:proofErr w:type="spellStart"/>
            <w:r w:rsidRPr="000F0F30">
              <w:rPr>
                <w:rFonts w:ascii="Calibri" w:hAnsi="Calibri" w:cs="Calibri"/>
                <w:lang w:val="en-GB"/>
              </w:rPr>
              <w:t>Türkçe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  <w:lang w:val="en-GB"/>
              </w:rPr>
              <w:t>ve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  <w:lang w:val="en-GB"/>
              </w:rPr>
              <w:t>Arapça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  <w:lang w:val="en-GB"/>
              </w:rPr>
              <w:t>okuduğu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  <w:lang w:val="en-GB"/>
              </w:rPr>
              <w:t>filmler</w:t>
            </w:r>
            <w:proofErr w:type="spellEnd"/>
          </w:p>
          <w:p w14:paraId="05F97E49" w14:textId="77777777" w:rsidR="0092031D" w:rsidRPr="000F0F30" w:rsidRDefault="0092031D" w:rsidP="00E73570">
            <w:pPr>
              <w:spacing w:after="0" w:line="276" w:lineRule="auto"/>
              <w:ind w:left="360"/>
              <w:rPr>
                <w:rFonts w:ascii="Calibri" w:hAnsi="Calibri" w:cs="Calibri"/>
                <w:lang w:val="en-GB"/>
              </w:rPr>
            </w:pPr>
            <w:proofErr w:type="spellStart"/>
            <w:r w:rsidRPr="000F0F30">
              <w:rPr>
                <w:rFonts w:ascii="Calibri" w:hAnsi="Calibri" w:cs="Calibri"/>
              </w:rPr>
              <w:t>قراءة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مقاطع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الفيديو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باللغات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الهولندية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والبولندية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والعربية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والتركية</w:t>
            </w:r>
            <w:proofErr w:type="spellEnd"/>
          </w:p>
          <w:p w14:paraId="4F6E5803" w14:textId="77777777" w:rsidR="0092031D" w:rsidRPr="000F0F30" w:rsidRDefault="0092031D" w:rsidP="00E73570">
            <w:pPr>
              <w:spacing w:after="0" w:line="276" w:lineRule="auto"/>
              <w:ind w:left="360"/>
              <w:rPr>
                <w:rFonts w:ascii="Calibri" w:hAnsi="Calibri" w:cs="Calibri"/>
                <w:lang w:val="en-GB"/>
              </w:rPr>
            </w:pPr>
          </w:p>
          <w:p w14:paraId="57334C58" w14:textId="77777777" w:rsidR="0092031D" w:rsidRPr="000F0F30" w:rsidRDefault="0092031D" w:rsidP="00E73570">
            <w:pPr>
              <w:pStyle w:val="Lijstalinea"/>
              <w:numPr>
                <w:ilvl w:val="0"/>
                <w:numId w:val="2"/>
              </w:numPr>
              <w:spacing w:after="0" w:line="276" w:lineRule="auto"/>
              <w:contextualSpacing w:val="0"/>
              <w:rPr>
                <w:rFonts w:ascii="Calibri" w:hAnsi="Calibri" w:cs="Calibri"/>
              </w:rPr>
            </w:pPr>
            <w:hyperlink r:id="rId15" w:history="1">
              <w:r w:rsidRPr="000F0F30">
                <w:rPr>
                  <w:rStyle w:val="Hyperlink"/>
                  <w:rFonts w:ascii="Calibri" w:hAnsi="Calibri" w:cs="Calibri"/>
                </w:rPr>
                <w:t>Gratis digitale prentenboeken op YouTube</w:t>
              </w:r>
            </w:hyperlink>
            <w:r w:rsidRPr="000F0F30">
              <w:rPr>
                <w:rFonts w:ascii="Calibri" w:hAnsi="Calibri" w:cs="Calibri"/>
              </w:rPr>
              <w:t xml:space="preserve"> (YouTube.com -&gt; digitale prentenboeken Yvonne van Dijk -&gt; view full </w:t>
            </w:r>
            <w:proofErr w:type="spellStart"/>
            <w:r w:rsidRPr="000F0F30">
              <w:rPr>
                <w:rFonts w:ascii="Calibri" w:hAnsi="Calibri" w:cs="Calibri"/>
              </w:rPr>
              <w:t>playlist</w:t>
            </w:r>
            <w:proofErr w:type="spellEnd"/>
            <w:r w:rsidRPr="000F0F30">
              <w:rPr>
                <w:rFonts w:ascii="Calibri" w:hAnsi="Calibri" w:cs="Calibri"/>
              </w:rPr>
              <w:t>)</w:t>
            </w:r>
          </w:p>
          <w:p w14:paraId="6604C354" w14:textId="77777777" w:rsidR="0092031D" w:rsidRPr="000F0F30" w:rsidRDefault="0092031D" w:rsidP="00E73570">
            <w:pPr>
              <w:pStyle w:val="Lijstalinea"/>
              <w:spacing w:after="0" w:line="276" w:lineRule="auto"/>
              <w:ind w:left="360"/>
              <w:contextualSpacing w:val="0"/>
              <w:rPr>
                <w:rFonts w:ascii="Calibri" w:hAnsi="Calibri" w:cs="Calibri"/>
              </w:rPr>
            </w:pPr>
            <w:r w:rsidRPr="000F0F30">
              <w:rPr>
                <w:rFonts w:ascii="Calibri" w:hAnsi="Calibri" w:cs="Calibri"/>
              </w:rPr>
              <w:t>Voorgelezen gedigitaliseerde prentenboeken</w:t>
            </w:r>
          </w:p>
          <w:p w14:paraId="5FC654EA" w14:textId="77777777" w:rsidR="0092031D" w:rsidRPr="000F0F30" w:rsidRDefault="0092031D" w:rsidP="00E73570">
            <w:pPr>
              <w:pStyle w:val="Lijstalinea"/>
              <w:spacing w:after="0" w:line="276" w:lineRule="auto"/>
              <w:ind w:left="360"/>
              <w:contextualSpacing w:val="0"/>
              <w:rPr>
                <w:rFonts w:ascii="Calibri" w:hAnsi="Calibri" w:cs="Calibri"/>
              </w:rPr>
            </w:pPr>
            <w:proofErr w:type="spellStart"/>
            <w:r w:rsidRPr="000F0F30">
              <w:rPr>
                <w:rFonts w:ascii="Calibri" w:hAnsi="Calibri" w:cs="Calibri"/>
              </w:rPr>
              <w:t>Digitized</w:t>
            </w:r>
            <w:proofErr w:type="spellEnd"/>
            <w:r w:rsidRPr="000F0F30">
              <w:rPr>
                <w:rFonts w:ascii="Calibri" w:hAnsi="Calibri" w:cs="Calibri"/>
              </w:rPr>
              <w:t xml:space="preserve"> picture </w:t>
            </w:r>
            <w:proofErr w:type="spellStart"/>
            <w:r w:rsidRPr="000F0F30">
              <w:rPr>
                <w:rFonts w:ascii="Calibri" w:hAnsi="Calibri" w:cs="Calibri"/>
              </w:rPr>
              <w:t>books</w:t>
            </w:r>
            <w:proofErr w:type="spellEnd"/>
            <w:r w:rsidRPr="000F0F30">
              <w:rPr>
                <w:rFonts w:ascii="Calibri" w:hAnsi="Calibri" w:cs="Calibri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read</w:t>
            </w:r>
            <w:proofErr w:type="spellEnd"/>
            <w:r w:rsidRPr="000F0F30">
              <w:rPr>
                <w:rFonts w:ascii="Calibri" w:hAnsi="Calibri" w:cs="Calibri"/>
              </w:rPr>
              <w:t xml:space="preserve"> aloud</w:t>
            </w:r>
          </w:p>
          <w:p w14:paraId="56B48852" w14:textId="77777777" w:rsidR="0092031D" w:rsidRPr="000F0F30" w:rsidRDefault="0092031D" w:rsidP="00E73570">
            <w:pPr>
              <w:pStyle w:val="Lijstalinea"/>
              <w:spacing w:after="0" w:line="276" w:lineRule="auto"/>
              <w:ind w:left="360"/>
              <w:contextualSpacing w:val="0"/>
              <w:rPr>
                <w:rFonts w:ascii="Calibri" w:hAnsi="Calibri" w:cs="Calibri"/>
              </w:rPr>
            </w:pPr>
            <w:proofErr w:type="spellStart"/>
            <w:r w:rsidRPr="000F0F30">
              <w:rPr>
                <w:rFonts w:ascii="Calibri" w:hAnsi="Calibri" w:cs="Calibri"/>
              </w:rPr>
              <w:t>Dijitalleştirilmiş</w:t>
            </w:r>
            <w:proofErr w:type="spellEnd"/>
            <w:r w:rsidRPr="000F0F30">
              <w:rPr>
                <w:rFonts w:ascii="Calibri" w:hAnsi="Calibri" w:cs="Calibri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resimli</w:t>
            </w:r>
            <w:proofErr w:type="spellEnd"/>
            <w:r w:rsidRPr="000F0F30">
              <w:rPr>
                <w:rFonts w:ascii="Calibri" w:hAnsi="Calibri" w:cs="Calibri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kitaplar</w:t>
            </w:r>
            <w:proofErr w:type="spellEnd"/>
            <w:r w:rsidRPr="000F0F30">
              <w:rPr>
                <w:rFonts w:ascii="Calibri" w:hAnsi="Calibri" w:cs="Calibri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yüksek</w:t>
            </w:r>
            <w:proofErr w:type="spellEnd"/>
            <w:r w:rsidRPr="000F0F30">
              <w:rPr>
                <w:rFonts w:ascii="Calibri" w:hAnsi="Calibri" w:cs="Calibri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sesle</w:t>
            </w:r>
            <w:proofErr w:type="spellEnd"/>
            <w:r w:rsidRPr="000F0F30">
              <w:rPr>
                <w:rFonts w:ascii="Calibri" w:hAnsi="Calibri" w:cs="Calibri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okunur</w:t>
            </w:r>
            <w:proofErr w:type="spellEnd"/>
          </w:p>
          <w:p w14:paraId="66DEA088" w14:textId="77777777" w:rsidR="0092031D" w:rsidRPr="000F0F30" w:rsidRDefault="0092031D" w:rsidP="00E73570">
            <w:pPr>
              <w:pStyle w:val="Lijstalinea"/>
              <w:spacing w:after="0" w:line="276" w:lineRule="auto"/>
              <w:ind w:left="360"/>
              <w:contextualSpacing w:val="0"/>
              <w:rPr>
                <w:rFonts w:ascii="Calibri" w:hAnsi="Calibri" w:cs="Calibri"/>
              </w:rPr>
            </w:pPr>
            <w:proofErr w:type="spellStart"/>
            <w:r w:rsidRPr="000F0F30">
              <w:rPr>
                <w:rFonts w:ascii="Calibri" w:hAnsi="Calibri" w:cs="Calibri"/>
              </w:rPr>
              <w:t>كتب</w:t>
            </w:r>
            <w:proofErr w:type="spellEnd"/>
            <w:r w:rsidRPr="000F0F30">
              <w:rPr>
                <w:rFonts w:ascii="Calibri" w:hAnsi="Calibri" w:cs="Calibri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الصور</w:t>
            </w:r>
            <w:proofErr w:type="spellEnd"/>
            <w:r w:rsidRPr="000F0F30">
              <w:rPr>
                <w:rFonts w:ascii="Calibri" w:hAnsi="Calibri" w:cs="Calibri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الرقمية</w:t>
            </w:r>
            <w:proofErr w:type="spellEnd"/>
            <w:r w:rsidRPr="000F0F30">
              <w:rPr>
                <w:rFonts w:ascii="Calibri" w:hAnsi="Calibri" w:cs="Calibri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التي</w:t>
            </w:r>
            <w:proofErr w:type="spellEnd"/>
            <w:r w:rsidRPr="000F0F30">
              <w:rPr>
                <w:rFonts w:ascii="Calibri" w:hAnsi="Calibri" w:cs="Calibri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يتم</w:t>
            </w:r>
            <w:proofErr w:type="spellEnd"/>
            <w:r w:rsidRPr="000F0F30">
              <w:rPr>
                <w:rFonts w:ascii="Calibri" w:hAnsi="Calibri" w:cs="Calibri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قراءتها</w:t>
            </w:r>
            <w:proofErr w:type="spellEnd"/>
            <w:r w:rsidRPr="000F0F30">
              <w:rPr>
                <w:rFonts w:ascii="Calibri" w:hAnsi="Calibri" w:cs="Calibri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بصوت</w:t>
            </w:r>
            <w:proofErr w:type="spellEnd"/>
            <w:r w:rsidRPr="000F0F30">
              <w:rPr>
                <w:rFonts w:ascii="Calibri" w:hAnsi="Calibri" w:cs="Calibri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</w:rPr>
              <w:t>عالٍ</w:t>
            </w:r>
            <w:proofErr w:type="spellEnd"/>
          </w:p>
          <w:p w14:paraId="05C16D15" w14:textId="77777777" w:rsidR="0092031D" w:rsidRPr="000F0F30" w:rsidRDefault="0092031D" w:rsidP="00E73570">
            <w:pPr>
              <w:pStyle w:val="Lijstalinea"/>
              <w:spacing w:after="0" w:line="276" w:lineRule="auto"/>
              <w:ind w:left="360"/>
              <w:contextualSpacing w:val="0"/>
              <w:rPr>
                <w:rFonts w:ascii="Calibri" w:hAnsi="Calibri" w:cs="Calibri"/>
              </w:rPr>
            </w:pPr>
          </w:p>
          <w:p w14:paraId="688272C7" w14:textId="77777777" w:rsidR="0092031D" w:rsidRPr="000F0F30" w:rsidRDefault="0092031D" w:rsidP="00E73570">
            <w:pPr>
              <w:pStyle w:val="Lijstalinea"/>
              <w:numPr>
                <w:ilvl w:val="0"/>
                <w:numId w:val="1"/>
              </w:numPr>
              <w:spacing w:after="0" w:line="276" w:lineRule="auto"/>
              <w:contextualSpacing w:val="0"/>
              <w:rPr>
                <w:rFonts w:ascii="Calibri" w:hAnsi="Calibri" w:cs="Calibri"/>
              </w:rPr>
            </w:pPr>
            <w:hyperlink r:id="rId16" w:history="1">
              <w:r w:rsidRPr="000F0F30">
                <w:rPr>
                  <w:rStyle w:val="Hyperlink"/>
                  <w:rFonts w:ascii="Calibri" w:hAnsi="Calibri" w:cs="Calibri"/>
                </w:rPr>
                <w:t>www.YouTube.com</w:t>
              </w:r>
            </w:hyperlink>
            <w:r w:rsidRPr="000F0F30">
              <w:rPr>
                <w:rFonts w:ascii="Calibri" w:hAnsi="Calibri" w:cs="Calibri"/>
              </w:rPr>
              <w:t xml:space="preserve"> -&gt;</w:t>
            </w:r>
          </w:p>
          <w:p w14:paraId="6F7A2650" w14:textId="77777777" w:rsidR="0092031D" w:rsidRPr="000F0F30" w:rsidRDefault="0092031D" w:rsidP="00E73570">
            <w:pPr>
              <w:pStyle w:val="Lijstalinea"/>
              <w:spacing w:after="0"/>
              <w:ind w:left="360"/>
              <w:contextualSpacing w:val="0"/>
              <w:rPr>
                <w:rFonts w:ascii="Calibri" w:hAnsi="Calibri" w:cs="Calibri"/>
              </w:rPr>
            </w:pPr>
            <w:r w:rsidRPr="000F0F30">
              <w:rPr>
                <w:rFonts w:ascii="Calibri" w:hAnsi="Calibri" w:cs="Calibri"/>
              </w:rPr>
              <w:t>Mooi geanimeerde prentenboeken in het Nederlands:</w:t>
            </w:r>
          </w:p>
          <w:p w14:paraId="3C1CCC17" w14:textId="77777777" w:rsidR="0092031D" w:rsidRPr="000F0F30" w:rsidRDefault="0092031D" w:rsidP="00E73570">
            <w:pPr>
              <w:pStyle w:val="Lijstalinea"/>
              <w:spacing w:after="0"/>
              <w:ind w:left="360"/>
              <w:contextualSpacing w:val="0"/>
              <w:rPr>
                <w:rFonts w:ascii="Calibri" w:hAnsi="Calibri" w:cs="Calibri"/>
                <w:lang w:val="en-GB"/>
              </w:rPr>
            </w:pPr>
            <w:r w:rsidRPr="000F0F30">
              <w:rPr>
                <w:rFonts w:ascii="Calibri" w:hAnsi="Calibri" w:cs="Calibri"/>
                <w:lang w:val="en-GB"/>
              </w:rPr>
              <w:t>Beautiful animated picture books in Dutch:</w:t>
            </w:r>
          </w:p>
          <w:p w14:paraId="37CE601A" w14:textId="77777777" w:rsidR="0092031D" w:rsidRPr="000F0F30" w:rsidRDefault="0092031D" w:rsidP="00E73570">
            <w:pPr>
              <w:spacing w:after="0"/>
              <w:ind w:left="360"/>
              <w:rPr>
                <w:rFonts w:ascii="Calibri" w:hAnsi="Calibri" w:cs="Calibri"/>
                <w:lang w:val="en-GB"/>
              </w:rPr>
            </w:pPr>
            <w:proofErr w:type="spellStart"/>
            <w:r w:rsidRPr="000F0F30">
              <w:rPr>
                <w:rFonts w:ascii="Calibri" w:hAnsi="Calibri" w:cs="Calibri"/>
                <w:lang w:val="en-GB"/>
              </w:rPr>
              <w:t>Hollandaca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  <w:lang w:val="en-GB"/>
              </w:rPr>
              <w:t>güzel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  <w:lang w:val="en-GB"/>
              </w:rPr>
              <w:t>animasyonlu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  <w:lang w:val="en-GB"/>
              </w:rPr>
              <w:t>resimli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0F0F30">
              <w:rPr>
                <w:rFonts w:ascii="Calibri" w:hAnsi="Calibri" w:cs="Calibri"/>
                <w:lang w:val="en-GB"/>
              </w:rPr>
              <w:t>kitaplar</w:t>
            </w:r>
            <w:proofErr w:type="spellEnd"/>
            <w:r w:rsidRPr="000F0F30">
              <w:rPr>
                <w:rFonts w:ascii="Calibri" w:hAnsi="Calibri" w:cs="Calibri"/>
                <w:lang w:val="en-GB"/>
              </w:rPr>
              <w:t>:</w:t>
            </w:r>
          </w:p>
          <w:p w14:paraId="0349A5CF" w14:textId="77777777" w:rsidR="0092031D" w:rsidRPr="000F0F30" w:rsidRDefault="0092031D" w:rsidP="00E73570">
            <w:pPr>
              <w:spacing w:after="0"/>
              <w:ind w:left="360"/>
              <w:rPr>
                <w:rFonts w:ascii="Calibri" w:hAnsi="Calibri" w:cs="Calibri"/>
                <w:color w:val="202124"/>
                <w:sz w:val="36"/>
                <w:szCs w:val="36"/>
                <w:lang w:val="en-GB"/>
              </w:rPr>
            </w:pPr>
            <w:r w:rsidRPr="000F0F30">
              <w:rPr>
                <w:rFonts w:ascii="Calibri" w:hAnsi="Calibri" w:cs="Calibri"/>
                <w:rtl/>
              </w:rPr>
              <w:t>الرسوم المتحركة مصنوعة من الكتب المصورة الهولندية الجميلة</w:t>
            </w:r>
            <w:r w:rsidRPr="000F0F30">
              <w:rPr>
                <w:rStyle w:val="y2iqfc"/>
                <w:rFonts w:ascii="Calibri" w:hAnsi="Calibri" w:cs="Calibri"/>
                <w:color w:val="202124"/>
                <w:sz w:val="36"/>
                <w:szCs w:val="36"/>
                <w:rtl/>
                <w:lang w:bidi="ar"/>
              </w:rPr>
              <w:t>.</w:t>
            </w:r>
          </w:p>
          <w:p w14:paraId="3B6A99F1" w14:textId="77777777" w:rsidR="0092031D" w:rsidRPr="000F0F30" w:rsidRDefault="0092031D" w:rsidP="00E73570">
            <w:pPr>
              <w:pStyle w:val="Lijstalinea"/>
              <w:numPr>
                <w:ilvl w:val="1"/>
                <w:numId w:val="1"/>
              </w:numPr>
              <w:spacing w:after="0" w:line="276" w:lineRule="auto"/>
              <w:ind w:left="743" w:hanging="284"/>
              <w:contextualSpacing w:val="0"/>
              <w:rPr>
                <w:rFonts w:ascii="Calibri" w:hAnsi="Calibri" w:cs="Calibri"/>
              </w:rPr>
            </w:pPr>
            <w:hyperlink r:id="rId17" w:history="1">
              <w:proofErr w:type="spellStart"/>
              <w:r w:rsidRPr="000F0F30">
                <w:rPr>
                  <w:rStyle w:val="Hyperlink"/>
                  <w:rFonts w:ascii="Calibri" w:hAnsi="Calibri" w:cs="Calibri"/>
                </w:rPr>
                <w:t>Coco</w:t>
              </w:r>
              <w:proofErr w:type="spellEnd"/>
              <w:r w:rsidRPr="000F0F30">
                <w:rPr>
                  <w:rStyle w:val="Hyperlink"/>
                  <w:rFonts w:ascii="Calibri" w:hAnsi="Calibri" w:cs="Calibri"/>
                </w:rPr>
                <w:t xml:space="preserve"> kan het (OBS De Winde Nootdorp)</w:t>
              </w:r>
            </w:hyperlink>
            <w:r w:rsidRPr="000F0F30">
              <w:rPr>
                <w:rFonts w:ascii="Calibri" w:hAnsi="Calibri" w:cs="Calibri"/>
              </w:rPr>
              <w:t xml:space="preserve"> </w:t>
            </w:r>
          </w:p>
          <w:p w14:paraId="03A07EAF" w14:textId="77777777" w:rsidR="0092031D" w:rsidRPr="000F0F30" w:rsidRDefault="0092031D" w:rsidP="00E73570">
            <w:pPr>
              <w:pStyle w:val="Lijstalinea"/>
              <w:numPr>
                <w:ilvl w:val="0"/>
                <w:numId w:val="3"/>
              </w:numPr>
              <w:spacing w:after="0" w:line="276" w:lineRule="auto"/>
              <w:ind w:left="743" w:hanging="284"/>
              <w:contextualSpacing w:val="0"/>
              <w:rPr>
                <w:rFonts w:ascii="Calibri" w:hAnsi="Calibri" w:cs="Calibri"/>
              </w:rPr>
            </w:pPr>
            <w:hyperlink r:id="rId18" w:history="1">
              <w:r w:rsidRPr="000F0F30">
                <w:rPr>
                  <w:rStyle w:val="Hyperlink"/>
                  <w:rFonts w:ascii="Calibri" w:hAnsi="Calibri" w:cs="Calibri"/>
                </w:rPr>
                <w:t xml:space="preserve">Rupsje </w:t>
              </w:r>
              <w:proofErr w:type="spellStart"/>
              <w:r w:rsidRPr="000F0F30">
                <w:rPr>
                  <w:rStyle w:val="Hyperlink"/>
                  <w:rFonts w:ascii="Calibri" w:hAnsi="Calibri" w:cs="Calibri"/>
                </w:rPr>
                <w:t>Nooitgenoeg</w:t>
              </w:r>
              <w:proofErr w:type="spellEnd"/>
              <w:r w:rsidRPr="000F0F30">
                <w:rPr>
                  <w:rStyle w:val="Hyperlink"/>
                  <w:rFonts w:ascii="Calibri" w:hAnsi="Calibri" w:cs="Calibri"/>
                </w:rPr>
                <w:t xml:space="preserve"> (Jetem52)</w:t>
              </w:r>
            </w:hyperlink>
            <w:r w:rsidRPr="000F0F30">
              <w:rPr>
                <w:rFonts w:ascii="Calibri" w:hAnsi="Calibri" w:cs="Calibri"/>
              </w:rPr>
              <w:t xml:space="preserve"> </w:t>
            </w:r>
          </w:p>
          <w:p w14:paraId="3F28B8AC" w14:textId="77777777" w:rsidR="0092031D" w:rsidRDefault="0092031D" w:rsidP="00E73570">
            <w:pPr>
              <w:pStyle w:val="Lijstalinea"/>
              <w:numPr>
                <w:ilvl w:val="0"/>
                <w:numId w:val="3"/>
              </w:numPr>
              <w:spacing w:after="0" w:line="276" w:lineRule="auto"/>
              <w:ind w:left="743" w:hanging="284"/>
              <w:contextualSpacing w:val="0"/>
            </w:pPr>
            <w:hyperlink r:id="rId19" w:history="1">
              <w:r>
                <w:rPr>
                  <w:rStyle w:val="Hyperlink"/>
                </w:rPr>
                <w:t xml:space="preserve">Het restaurant van Olifant (Uitgeverij </w:t>
              </w:r>
              <w:proofErr w:type="spellStart"/>
              <w:r>
                <w:rPr>
                  <w:rStyle w:val="Hyperlink"/>
                </w:rPr>
                <w:t>Zwijsen</w:t>
              </w:r>
              <w:proofErr w:type="spell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  <w:p w14:paraId="184161B3" w14:textId="77777777" w:rsidR="0092031D" w:rsidRDefault="0092031D" w:rsidP="00E73570">
            <w:pPr>
              <w:pStyle w:val="Lijstalinea"/>
              <w:numPr>
                <w:ilvl w:val="0"/>
                <w:numId w:val="3"/>
              </w:numPr>
              <w:spacing w:after="0" w:line="276" w:lineRule="auto"/>
              <w:ind w:left="743" w:hanging="284"/>
              <w:contextualSpacing w:val="0"/>
            </w:pPr>
            <w:hyperlink r:id="rId20" w:history="1">
              <w:r>
                <w:rPr>
                  <w:rStyle w:val="Hyperlink"/>
                </w:rPr>
                <w:t>Heb jij misschien Olifant gezien? (</w:t>
              </w:r>
              <w:proofErr w:type="spellStart"/>
              <w:r>
                <w:rPr>
                  <w:rStyle w:val="Hyperlink"/>
                </w:rPr>
                <w:t>BereslimNL</w:t>
              </w:r>
              <w:proofErr w:type="spellEnd"/>
              <w:r>
                <w:rPr>
                  <w:rStyle w:val="Hyperlink"/>
                </w:rPr>
                <w:t>)</w:t>
              </w:r>
            </w:hyperlink>
            <w:r>
              <w:t xml:space="preserve"> </w:t>
            </w:r>
          </w:p>
          <w:p w14:paraId="1F4DC0E2" w14:textId="77777777" w:rsidR="0092031D" w:rsidRDefault="0092031D" w:rsidP="00E73570">
            <w:pPr>
              <w:pStyle w:val="Lijstalinea"/>
              <w:numPr>
                <w:ilvl w:val="0"/>
                <w:numId w:val="3"/>
              </w:numPr>
              <w:spacing w:after="0" w:line="276" w:lineRule="auto"/>
              <w:ind w:left="743" w:hanging="284"/>
              <w:contextualSpacing w:val="0"/>
            </w:pPr>
            <w:hyperlink r:id="rId21" w:history="1">
              <w:r w:rsidRPr="00C13F9E">
                <w:rPr>
                  <w:rStyle w:val="Hyperlink"/>
                </w:rPr>
                <w:t>Mama kwijt (Joris van Meel)</w:t>
              </w:r>
            </w:hyperlink>
          </w:p>
          <w:p w14:paraId="04ED6211" w14:textId="77777777" w:rsidR="0092031D" w:rsidRDefault="0092031D" w:rsidP="00E73570">
            <w:pPr>
              <w:spacing w:after="0" w:line="276" w:lineRule="auto"/>
            </w:pPr>
          </w:p>
          <w:p w14:paraId="21D7CFFD" w14:textId="77777777" w:rsidR="0092031D" w:rsidRDefault="0092031D" w:rsidP="00E73570">
            <w:pPr>
              <w:spacing w:after="0" w:line="276" w:lineRule="auto"/>
              <w:rPr>
                <w:b/>
                <w:bCs/>
                <w:color w:val="0070C0"/>
                <w:sz w:val="28"/>
                <w:szCs w:val="28"/>
                <w:lang w:val="en-GB"/>
              </w:rPr>
            </w:pPr>
            <w:proofErr w:type="spellStart"/>
            <w:r w:rsidRPr="00ED3EB0">
              <w:rPr>
                <w:b/>
                <w:bCs/>
                <w:color w:val="0070C0"/>
                <w:sz w:val="28"/>
                <w:szCs w:val="28"/>
                <w:lang w:val="en-GB"/>
              </w:rPr>
              <w:t>Educatieve</w:t>
            </w:r>
            <w:proofErr w:type="spellEnd"/>
            <w:r w:rsidRPr="00ED3EB0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D3EB0">
              <w:rPr>
                <w:b/>
                <w:bCs/>
                <w:color w:val="0070C0"/>
                <w:sz w:val="28"/>
                <w:szCs w:val="28"/>
                <w:lang w:val="en-GB"/>
              </w:rPr>
              <w:t>spelletjes</w:t>
            </w:r>
            <w:proofErr w:type="spellEnd"/>
            <w:r w:rsidRPr="00ED3EB0">
              <w:rPr>
                <w:b/>
                <w:bCs/>
                <w:color w:val="0070C0"/>
                <w:sz w:val="28"/>
                <w:szCs w:val="28"/>
                <w:lang w:val="en-GB"/>
              </w:rPr>
              <w:t xml:space="preserve"> / educational games / </w:t>
            </w:r>
            <w:proofErr w:type="spellStart"/>
            <w:r w:rsidRPr="00ED3EB0">
              <w:rPr>
                <w:b/>
                <w:bCs/>
                <w:color w:val="0070C0"/>
                <w:sz w:val="28"/>
                <w:szCs w:val="28"/>
                <w:lang w:val="en-GB"/>
              </w:rPr>
              <w:t>eğitici</w:t>
            </w:r>
            <w:proofErr w:type="spellEnd"/>
            <w:r w:rsidRPr="00ED3EB0">
              <w:rPr>
                <w:b/>
                <w:bCs/>
                <w:color w:val="0070C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D3EB0">
              <w:rPr>
                <w:b/>
                <w:bCs/>
                <w:color w:val="0070C0"/>
                <w:sz w:val="28"/>
                <w:szCs w:val="28"/>
                <w:lang w:val="en-GB"/>
              </w:rPr>
              <w:t>oyunlar</w:t>
            </w:r>
            <w:proofErr w:type="spellEnd"/>
            <w:r w:rsidRPr="00ED3EB0">
              <w:rPr>
                <w:b/>
                <w:bCs/>
                <w:color w:val="0070C0"/>
                <w:sz w:val="28"/>
                <w:szCs w:val="28"/>
                <w:lang w:val="en-GB"/>
              </w:rPr>
              <w:t xml:space="preserve"> / </w:t>
            </w:r>
            <w:proofErr w:type="spellStart"/>
            <w:r w:rsidRPr="00ED3EB0">
              <w:rPr>
                <w:b/>
                <w:bCs/>
                <w:color w:val="0070C0"/>
                <w:sz w:val="28"/>
                <w:szCs w:val="28"/>
                <w:lang w:val="en-GB"/>
              </w:rPr>
              <w:t>الألعاب</w:t>
            </w:r>
            <w:proofErr w:type="spellEnd"/>
            <w:r w:rsidRPr="00ED3EB0">
              <w:rPr>
                <w:b/>
                <w:bCs/>
                <w:color w:val="0070C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ED3EB0">
              <w:rPr>
                <w:b/>
                <w:bCs/>
                <w:color w:val="0070C0"/>
                <w:sz w:val="28"/>
                <w:szCs w:val="28"/>
                <w:lang w:val="en-GB"/>
              </w:rPr>
              <w:t>التعليمية</w:t>
            </w:r>
            <w:proofErr w:type="spellEnd"/>
          </w:p>
          <w:p w14:paraId="6F52DE05" w14:textId="77777777" w:rsidR="0092031D" w:rsidRPr="00D34375" w:rsidRDefault="0092031D" w:rsidP="00E73570">
            <w:pPr>
              <w:spacing w:after="0" w:line="276" w:lineRule="auto"/>
              <w:rPr>
                <w:b/>
                <w:bCs/>
                <w:sz w:val="28"/>
                <w:szCs w:val="28"/>
                <w:lang w:val="en-GB"/>
              </w:rPr>
            </w:pPr>
          </w:p>
          <w:p w14:paraId="591C6019" w14:textId="77777777" w:rsidR="0092031D" w:rsidRPr="00D34375" w:rsidRDefault="0092031D" w:rsidP="00E73570">
            <w:pPr>
              <w:pStyle w:val="Lijstalinea"/>
              <w:numPr>
                <w:ilvl w:val="0"/>
                <w:numId w:val="1"/>
              </w:numPr>
              <w:spacing w:after="0" w:line="276" w:lineRule="auto"/>
              <w:contextualSpacing w:val="0"/>
              <w:rPr>
                <w:rStyle w:val="Hyperlink"/>
              </w:rPr>
            </w:pPr>
            <w:hyperlink r:id="rId22" w:history="1">
              <w:r w:rsidRPr="009307EB">
                <w:rPr>
                  <w:rStyle w:val="Hyperlink"/>
                </w:rPr>
                <w:t>Leerspelletjes voor kleuters</w:t>
              </w:r>
            </w:hyperlink>
            <w:r>
              <w:t xml:space="preserve"> (</w:t>
            </w:r>
            <w:r w:rsidRPr="00D34375">
              <w:t>digipuzzle.net)</w:t>
            </w:r>
          </w:p>
          <w:p w14:paraId="309F89B5" w14:textId="77777777" w:rsidR="0092031D" w:rsidRDefault="0092031D" w:rsidP="00E73570">
            <w:pPr>
              <w:pStyle w:val="Lijstalinea"/>
              <w:spacing w:after="0" w:line="276" w:lineRule="auto"/>
              <w:ind w:left="360"/>
              <w:contextualSpacing w:val="0"/>
            </w:pPr>
            <w:r w:rsidRPr="00B8492F">
              <w:t xml:space="preserve">Op de site staan nog meer leuke en </w:t>
            </w:r>
            <w:r w:rsidRPr="00ED3EB0">
              <w:t>zinvolle gratis spelletjes.</w:t>
            </w:r>
          </w:p>
          <w:p w14:paraId="7372AA6F" w14:textId="77777777" w:rsidR="0092031D" w:rsidRPr="00ED3EB0" w:rsidRDefault="0092031D" w:rsidP="00E73570">
            <w:pPr>
              <w:pStyle w:val="Lijstalinea"/>
              <w:spacing w:after="0" w:line="276" w:lineRule="auto"/>
              <w:ind w:left="360"/>
              <w:contextualSpacing w:val="0"/>
              <w:rPr>
                <w:lang w:val="en-GB"/>
              </w:rPr>
            </w:pPr>
            <w:r w:rsidRPr="00ED3EB0">
              <w:rPr>
                <w:lang w:val="en-GB"/>
              </w:rPr>
              <w:t>There are even more fun and meaningful free games on this site.</w:t>
            </w:r>
          </w:p>
          <w:p w14:paraId="110161AF" w14:textId="77777777" w:rsidR="0092031D" w:rsidRPr="00923901" w:rsidRDefault="0092031D" w:rsidP="00E73570">
            <w:pPr>
              <w:pStyle w:val="Lijstalinea"/>
              <w:spacing w:after="0" w:line="276" w:lineRule="auto"/>
              <w:ind w:left="360"/>
              <w:contextualSpacing w:val="0"/>
              <w:rPr>
                <w:lang w:val="en-GB"/>
              </w:rPr>
            </w:pPr>
            <w:r w:rsidRPr="00923901">
              <w:rPr>
                <w:lang w:val="en-GB"/>
              </w:rPr>
              <w:t xml:space="preserve">Bu </w:t>
            </w:r>
            <w:proofErr w:type="spellStart"/>
            <w:r w:rsidRPr="00923901">
              <w:rPr>
                <w:lang w:val="en-GB"/>
              </w:rPr>
              <w:t>sitede</w:t>
            </w:r>
            <w:proofErr w:type="spellEnd"/>
            <w:r w:rsidRPr="00923901">
              <w:rPr>
                <w:lang w:val="en-GB"/>
              </w:rPr>
              <w:t xml:space="preserve"> </w:t>
            </w:r>
            <w:proofErr w:type="spellStart"/>
            <w:r w:rsidRPr="00923901">
              <w:rPr>
                <w:lang w:val="en-GB"/>
              </w:rPr>
              <w:t>daha</w:t>
            </w:r>
            <w:proofErr w:type="spellEnd"/>
            <w:r w:rsidRPr="00923901">
              <w:rPr>
                <w:lang w:val="en-GB"/>
              </w:rPr>
              <w:t xml:space="preserve"> da </w:t>
            </w:r>
            <w:proofErr w:type="spellStart"/>
            <w:r w:rsidRPr="00923901">
              <w:rPr>
                <w:lang w:val="en-GB"/>
              </w:rPr>
              <w:t>eğlenceli</w:t>
            </w:r>
            <w:proofErr w:type="spellEnd"/>
            <w:r w:rsidRPr="00923901">
              <w:rPr>
                <w:lang w:val="en-GB"/>
              </w:rPr>
              <w:t xml:space="preserve"> </w:t>
            </w:r>
            <w:proofErr w:type="spellStart"/>
            <w:r w:rsidRPr="00923901">
              <w:rPr>
                <w:lang w:val="en-GB"/>
              </w:rPr>
              <w:t>ve</w:t>
            </w:r>
            <w:proofErr w:type="spellEnd"/>
            <w:r w:rsidRPr="00923901">
              <w:rPr>
                <w:lang w:val="en-GB"/>
              </w:rPr>
              <w:t xml:space="preserve"> </w:t>
            </w:r>
            <w:proofErr w:type="spellStart"/>
            <w:r w:rsidRPr="00923901">
              <w:rPr>
                <w:lang w:val="en-GB"/>
              </w:rPr>
              <w:t>anlamlı</w:t>
            </w:r>
            <w:proofErr w:type="spellEnd"/>
            <w:r w:rsidRPr="00923901">
              <w:rPr>
                <w:lang w:val="en-GB"/>
              </w:rPr>
              <w:t xml:space="preserve"> </w:t>
            </w:r>
            <w:proofErr w:type="spellStart"/>
            <w:r w:rsidRPr="00923901">
              <w:rPr>
                <w:lang w:val="en-GB"/>
              </w:rPr>
              <w:t>ücretsiz</w:t>
            </w:r>
            <w:proofErr w:type="spellEnd"/>
            <w:r w:rsidRPr="00923901">
              <w:rPr>
                <w:lang w:val="en-GB"/>
              </w:rPr>
              <w:t xml:space="preserve"> </w:t>
            </w:r>
            <w:proofErr w:type="spellStart"/>
            <w:r w:rsidRPr="00923901">
              <w:rPr>
                <w:lang w:val="en-GB"/>
              </w:rPr>
              <w:t>oyunlar</w:t>
            </w:r>
            <w:proofErr w:type="spellEnd"/>
            <w:r w:rsidRPr="00923901">
              <w:rPr>
                <w:lang w:val="en-GB"/>
              </w:rPr>
              <w:t xml:space="preserve"> var.</w:t>
            </w:r>
          </w:p>
          <w:p w14:paraId="7D0D25B3" w14:textId="77777777" w:rsidR="0092031D" w:rsidRPr="00923901" w:rsidRDefault="0092031D" w:rsidP="00E73570">
            <w:pPr>
              <w:spacing w:after="0" w:line="276" w:lineRule="auto"/>
              <w:ind w:left="360"/>
              <w:rPr>
                <w:lang w:val="en-GB"/>
              </w:rPr>
            </w:pPr>
            <w:proofErr w:type="spellStart"/>
            <w:r w:rsidRPr="00ED3EB0">
              <w:t>هناك</w:t>
            </w:r>
            <w:proofErr w:type="spellEnd"/>
            <w:r w:rsidRPr="00923901">
              <w:rPr>
                <w:lang w:val="en-GB"/>
              </w:rPr>
              <w:t xml:space="preserve"> </w:t>
            </w:r>
            <w:proofErr w:type="spellStart"/>
            <w:r w:rsidRPr="00ED3EB0">
              <w:t>المزيد</w:t>
            </w:r>
            <w:proofErr w:type="spellEnd"/>
            <w:r w:rsidRPr="00923901">
              <w:rPr>
                <w:lang w:val="en-GB"/>
              </w:rPr>
              <w:t xml:space="preserve"> </w:t>
            </w:r>
            <w:proofErr w:type="spellStart"/>
            <w:r w:rsidRPr="00ED3EB0">
              <w:t>من</w:t>
            </w:r>
            <w:proofErr w:type="spellEnd"/>
            <w:r w:rsidRPr="00923901">
              <w:rPr>
                <w:lang w:val="en-GB"/>
              </w:rPr>
              <w:t xml:space="preserve"> </w:t>
            </w:r>
            <w:proofErr w:type="spellStart"/>
            <w:r w:rsidRPr="00ED3EB0">
              <w:t>الألعاب</w:t>
            </w:r>
            <w:proofErr w:type="spellEnd"/>
            <w:r w:rsidRPr="00923901">
              <w:rPr>
                <w:lang w:val="en-GB"/>
              </w:rPr>
              <w:t xml:space="preserve"> </w:t>
            </w:r>
            <w:proofErr w:type="spellStart"/>
            <w:r w:rsidRPr="00ED3EB0">
              <w:t>المجانية</w:t>
            </w:r>
            <w:proofErr w:type="spellEnd"/>
            <w:r w:rsidRPr="00923901">
              <w:rPr>
                <w:lang w:val="en-GB"/>
              </w:rPr>
              <w:t xml:space="preserve"> </w:t>
            </w:r>
            <w:proofErr w:type="spellStart"/>
            <w:r w:rsidRPr="00ED3EB0">
              <w:t>الممتعة</w:t>
            </w:r>
            <w:proofErr w:type="spellEnd"/>
            <w:r w:rsidRPr="00923901">
              <w:rPr>
                <w:lang w:val="en-GB"/>
              </w:rPr>
              <w:t xml:space="preserve"> </w:t>
            </w:r>
            <w:proofErr w:type="spellStart"/>
            <w:r w:rsidRPr="00ED3EB0">
              <w:t>وذات</w:t>
            </w:r>
            <w:proofErr w:type="spellEnd"/>
            <w:r w:rsidRPr="00923901">
              <w:rPr>
                <w:lang w:val="en-GB"/>
              </w:rPr>
              <w:t xml:space="preserve"> </w:t>
            </w:r>
            <w:proofErr w:type="spellStart"/>
            <w:r w:rsidRPr="00ED3EB0">
              <w:t>المغزى</w:t>
            </w:r>
            <w:proofErr w:type="spellEnd"/>
            <w:r w:rsidRPr="00923901">
              <w:rPr>
                <w:lang w:val="en-GB"/>
              </w:rPr>
              <w:t xml:space="preserve"> </w:t>
            </w:r>
            <w:proofErr w:type="spellStart"/>
            <w:r w:rsidRPr="00ED3EB0">
              <w:t>على</w:t>
            </w:r>
            <w:proofErr w:type="spellEnd"/>
            <w:r w:rsidRPr="00923901">
              <w:rPr>
                <w:lang w:val="en-GB"/>
              </w:rPr>
              <w:t xml:space="preserve"> </w:t>
            </w:r>
            <w:proofErr w:type="spellStart"/>
            <w:r w:rsidRPr="00ED3EB0">
              <w:t>هذا</w:t>
            </w:r>
            <w:proofErr w:type="spellEnd"/>
            <w:r w:rsidRPr="00923901">
              <w:rPr>
                <w:lang w:val="en-GB"/>
              </w:rPr>
              <w:t xml:space="preserve"> </w:t>
            </w:r>
            <w:proofErr w:type="spellStart"/>
            <w:r w:rsidRPr="00ED3EB0">
              <w:t>الموقع</w:t>
            </w:r>
            <w:proofErr w:type="spellEnd"/>
            <w:r w:rsidRPr="00923901">
              <w:rPr>
                <w:lang w:val="en-GB"/>
              </w:rPr>
              <w:t>.</w:t>
            </w:r>
          </w:p>
          <w:p w14:paraId="7C6C4DE4" w14:textId="77777777" w:rsidR="0092031D" w:rsidRPr="00923901" w:rsidRDefault="0092031D" w:rsidP="00E73570">
            <w:pPr>
              <w:spacing w:after="0" w:line="276" w:lineRule="auto"/>
              <w:ind w:left="360"/>
              <w:rPr>
                <w:lang w:val="en-GB"/>
              </w:rPr>
            </w:pPr>
          </w:p>
          <w:p w14:paraId="61F52C6C" w14:textId="77777777" w:rsidR="0092031D" w:rsidRDefault="0092031D" w:rsidP="00E73570">
            <w:pPr>
              <w:pStyle w:val="Lijstalinea"/>
              <w:numPr>
                <w:ilvl w:val="0"/>
                <w:numId w:val="1"/>
              </w:numPr>
              <w:spacing w:after="0" w:line="276" w:lineRule="auto"/>
              <w:contextualSpacing w:val="0"/>
            </w:pPr>
            <w:hyperlink r:id="rId23" w:history="1">
              <w:r>
                <w:rPr>
                  <w:rStyle w:val="Hyperlink"/>
                </w:rPr>
                <w:t>spelletjesplein: kleuterspelletjes</w:t>
              </w:r>
            </w:hyperlink>
            <w:r>
              <w:t xml:space="preserve">  (spelletjesplein.nl/kleuterspelletjes)</w:t>
            </w:r>
          </w:p>
          <w:p w14:paraId="15B60A2C" w14:textId="77777777" w:rsidR="0092031D" w:rsidRPr="009307EB" w:rsidRDefault="0092031D" w:rsidP="00E73570">
            <w:pPr>
              <w:pStyle w:val="Lijstalinea"/>
              <w:spacing w:after="0" w:line="276" w:lineRule="auto"/>
              <w:ind w:left="360"/>
              <w:contextualSpacing w:val="0"/>
            </w:pPr>
            <w:r w:rsidRPr="009307EB">
              <w:t>Allerlei leuke digitale kleuterspelletjes.</w:t>
            </w:r>
          </w:p>
          <w:p w14:paraId="03B0F2C9" w14:textId="77777777" w:rsidR="0092031D" w:rsidRPr="009307EB" w:rsidRDefault="0092031D" w:rsidP="00E73570">
            <w:pPr>
              <w:pStyle w:val="Lijstalinea"/>
              <w:spacing w:after="0" w:line="276" w:lineRule="auto"/>
              <w:ind w:left="360"/>
              <w:contextualSpacing w:val="0"/>
            </w:pPr>
            <w:proofErr w:type="spellStart"/>
            <w:r w:rsidRPr="009307EB">
              <w:t>All</w:t>
            </w:r>
            <w:proofErr w:type="spellEnd"/>
            <w:r w:rsidRPr="009307EB">
              <w:t xml:space="preserve"> kinds of </w:t>
            </w:r>
            <w:proofErr w:type="spellStart"/>
            <w:r w:rsidRPr="009307EB">
              <w:t>fun</w:t>
            </w:r>
            <w:proofErr w:type="spellEnd"/>
            <w:r w:rsidRPr="009307EB">
              <w:t xml:space="preserve"> digital games.</w:t>
            </w:r>
          </w:p>
          <w:p w14:paraId="365EB05C" w14:textId="77777777" w:rsidR="0092031D" w:rsidRDefault="0092031D" w:rsidP="00E73570">
            <w:pPr>
              <w:pStyle w:val="Lijstalinea"/>
              <w:spacing w:after="0" w:line="276" w:lineRule="auto"/>
              <w:ind w:left="360"/>
              <w:contextualSpacing w:val="0"/>
              <w:rPr>
                <w:lang w:val="en-GB"/>
              </w:rPr>
            </w:pPr>
            <w:r w:rsidRPr="00ED3EB0">
              <w:rPr>
                <w:lang w:val="en-GB"/>
              </w:rPr>
              <w:t xml:space="preserve">Her </w:t>
            </w:r>
            <w:proofErr w:type="spellStart"/>
            <w:r w:rsidRPr="00ED3EB0">
              <w:rPr>
                <w:lang w:val="en-GB"/>
              </w:rPr>
              <w:t>türlü</w:t>
            </w:r>
            <w:proofErr w:type="spellEnd"/>
            <w:r w:rsidRPr="00ED3EB0">
              <w:rPr>
                <w:lang w:val="en-GB"/>
              </w:rPr>
              <w:t xml:space="preserve"> </w:t>
            </w:r>
            <w:proofErr w:type="spellStart"/>
            <w:r w:rsidRPr="00ED3EB0">
              <w:rPr>
                <w:lang w:val="en-GB"/>
              </w:rPr>
              <w:t>eğlenceli</w:t>
            </w:r>
            <w:proofErr w:type="spellEnd"/>
            <w:r w:rsidRPr="00ED3EB0">
              <w:rPr>
                <w:lang w:val="en-GB"/>
              </w:rPr>
              <w:t xml:space="preserve"> </w:t>
            </w:r>
            <w:proofErr w:type="spellStart"/>
            <w:r w:rsidRPr="00ED3EB0">
              <w:rPr>
                <w:lang w:val="en-GB"/>
              </w:rPr>
              <w:t>dijital</w:t>
            </w:r>
            <w:proofErr w:type="spellEnd"/>
            <w:r w:rsidRPr="00ED3EB0">
              <w:rPr>
                <w:lang w:val="en-GB"/>
              </w:rPr>
              <w:t xml:space="preserve"> </w:t>
            </w:r>
            <w:proofErr w:type="spellStart"/>
            <w:r w:rsidRPr="00ED3EB0">
              <w:rPr>
                <w:lang w:val="en-GB"/>
              </w:rPr>
              <w:t>oyun</w:t>
            </w:r>
            <w:proofErr w:type="spellEnd"/>
            <w:r w:rsidRPr="00ED3EB0">
              <w:rPr>
                <w:lang w:val="en-GB"/>
              </w:rPr>
              <w:t>.</w:t>
            </w:r>
          </w:p>
          <w:p w14:paraId="69A07AC2" w14:textId="77777777" w:rsidR="0092031D" w:rsidRPr="0063563D" w:rsidRDefault="0092031D" w:rsidP="00E73570">
            <w:pPr>
              <w:pStyle w:val="Lijstalinea"/>
              <w:spacing w:after="0" w:line="276" w:lineRule="auto"/>
              <w:ind w:left="360"/>
              <w:contextualSpacing w:val="0"/>
              <w:rPr>
                <w:lang w:val="en-GB"/>
              </w:rPr>
            </w:pPr>
            <w:proofErr w:type="spellStart"/>
            <w:r w:rsidRPr="00ED3EB0">
              <w:rPr>
                <w:lang w:val="en-GB"/>
              </w:rPr>
              <w:t>جميع</w:t>
            </w:r>
            <w:proofErr w:type="spellEnd"/>
            <w:r w:rsidRPr="00ED3EB0">
              <w:rPr>
                <w:lang w:val="en-GB"/>
              </w:rPr>
              <w:t xml:space="preserve"> </w:t>
            </w:r>
            <w:proofErr w:type="spellStart"/>
            <w:r w:rsidRPr="00ED3EB0">
              <w:rPr>
                <w:lang w:val="en-GB"/>
              </w:rPr>
              <w:t>أنواع</w:t>
            </w:r>
            <w:proofErr w:type="spellEnd"/>
            <w:r w:rsidRPr="00ED3EB0">
              <w:rPr>
                <w:lang w:val="en-GB"/>
              </w:rPr>
              <w:t xml:space="preserve"> </w:t>
            </w:r>
            <w:proofErr w:type="spellStart"/>
            <w:r w:rsidRPr="00ED3EB0">
              <w:rPr>
                <w:lang w:val="en-GB"/>
              </w:rPr>
              <w:t>الألعاب</w:t>
            </w:r>
            <w:proofErr w:type="spellEnd"/>
            <w:r w:rsidRPr="00ED3EB0">
              <w:rPr>
                <w:lang w:val="en-GB"/>
              </w:rPr>
              <w:t xml:space="preserve"> </w:t>
            </w:r>
            <w:proofErr w:type="spellStart"/>
            <w:r w:rsidRPr="00ED3EB0">
              <w:rPr>
                <w:lang w:val="en-GB"/>
              </w:rPr>
              <w:t>الرقمية</w:t>
            </w:r>
            <w:proofErr w:type="spellEnd"/>
            <w:r w:rsidRPr="00ED3EB0">
              <w:rPr>
                <w:lang w:val="en-GB"/>
              </w:rPr>
              <w:t xml:space="preserve"> </w:t>
            </w:r>
            <w:proofErr w:type="spellStart"/>
            <w:r w:rsidRPr="00ED3EB0">
              <w:rPr>
                <w:lang w:val="en-GB"/>
              </w:rPr>
              <w:t>الممتعة</w:t>
            </w:r>
            <w:proofErr w:type="spellEnd"/>
            <w:r w:rsidRPr="00ED3EB0">
              <w:rPr>
                <w:lang w:val="en-GB"/>
              </w:rPr>
              <w:t>.</w:t>
            </w:r>
          </w:p>
        </w:tc>
      </w:tr>
    </w:tbl>
    <w:p w14:paraId="53709D2B" w14:textId="19FBFAA5" w:rsidR="003D28FE" w:rsidRPr="00ED3EB0" w:rsidRDefault="003D28FE" w:rsidP="00923901">
      <w:pPr>
        <w:spacing w:after="0"/>
        <w:rPr>
          <w:lang w:val="en-GB"/>
        </w:rPr>
      </w:pPr>
    </w:p>
    <w:sectPr w:rsidR="003D28FE" w:rsidRPr="00ED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82D1A"/>
    <w:multiLevelType w:val="hybridMultilevel"/>
    <w:tmpl w:val="0ED443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87E0F"/>
    <w:multiLevelType w:val="hybridMultilevel"/>
    <w:tmpl w:val="7D661012"/>
    <w:lvl w:ilvl="0" w:tplc="168093C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D638F"/>
    <w:multiLevelType w:val="hybridMultilevel"/>
    <w:tmpl w:val="B91C0B50"/>
    <w:lvl w:ilvl="0" w:tplc="3288133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322214"/>
    <w:multiLevelType w:val="hybridMultilevel"/>
    <w:tmpl w:val="158864EE"/>
    <w:lvl w:ilvl="0" w:tplc="C4126100">
      <w:start w:val="1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FE"/>
    <w:rsid w:val="00177C52"/>
    <w:rsid w:val="001A1EB5"/>
    <w:rsid w:val="003D28FE"/>
    <w:rsid w:val="00401A90"/>
    <w:rsid w:val="005022DE"/>
    <w:rsid w:val="0092031D"/>
    <w:rsid w:val="00923901"/>
    <w:rsid w:val="00D00F36"/>
    <w:rsid w:val="00E12809"/>
    <w:rsid w:val="00E33F8A"/>
    <w:rsid w:val="00ED3EB0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F929"/>
  <w15:chartTrackingRefBased/>
  <w15:docId w15:val="{D4AB0CA9-6033-43C2-9110-238F8542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D28FE"/>
    <w:pPr>
      <w:spacing w:after="200"/>
    </w:pPr>
  </w:style>
  <w:style w:type="paragraph" w:styleId="Kop2">
    <w:name w:val="heading 2"/>
    <w:basedOn w:val="Standaard"/>
    <w:link w:val="Kop2Char"/>
    <w:uiPriority w:val="9"/>
    <w:qFormat/>
    <w:rsid w:val="00ED3E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28F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D28FE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3D28FE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3D28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177C52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1A1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1A1EB5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1A1EB5"/>
  </w:style>
  <w:style w:type="character" w:customStyle="1" w:styleId="Kop2Char">
    <w:name w:val="Kop 2 Char"/>
    <w:basedOn w:val="Standaardalinea-lettertype"/>
    <w:link w:val="Kop2"/>
    <w:uiPriority w:val="9"/>
    <w:rsid w:val="00ED3EB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material-icons-extended">
    <w:name w:val="material-icons-extended"/>
    <w:basedOn w:val="Standaardalinea-lettertype"/>
    <w:rsid w:val="00ED3EB0"/>
  </w:style>
  <w:style w:type="character" w:customStyle="1" w:styleId="ztplmc">
    <w:name w:val="ztplmc"/>
    <w:basedOn w:val="Standaardalinea-lettertype"/>
    <w:rsid w:val="00ED3EB0"/>
  </w:style>
  <w:style w:type="character" w:customStyle="1" w:styleId="q4iawc">
    <w:name w:val="q4iawc"/>
    <w:basedOn w:val="Standaardalinea-lettertype"/>
    <w:rsid w:val="00ED3EB0"/>
  </w:style>
  <w:style w:type="paragraph" w:styleId="Geenafstand">
    <w:name w:val="No Spacing"/>
    <w:uiPriority w:val="1"/>
    <w:qFormat/>
    <w:rsid w:val="005022DE"/>
    <w:pPr>
      <w:spacing w:line="240" w:lineRule="auto"/>
    </w:pPr>
  </w:style>
  <w:style w:type="paragraph" w:customStyle="1" w:styleId="HTML-voorafopgemaakt1">
    <w:name w:val="HTML - vooraf opgemaakt1"/>
    <w:basedOn w:val="Standaard"/>
    <w:rsid w:val="00502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Reedsopgemaaktetekst">
    <w:name w:val="Reeds opgemaakte tekst"/>
    <w:basedOn w:val="Standaard"/>
    <w:rsid w:val="005022DE"/>
    <w:pPr>
      <w:suppressAutoHyphens/>
      <w:spacing w:after="0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51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914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0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%20https://prentenboekeninalletalen.nl/%20%20" TargetMode="External"/><Relationship Id="rId18" Type="http://schemas.openxmlformats.org/officeDocument/2006/relationships/hyperlink" Target="https://www.youtube.com/watch?v=55CDuH_Df3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PtxFyeDerU&amp;list=PLHoKykmG_KLh_5qNH-GhD4FBohPJn0l1-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Tp_5_XCTkt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ouTube.com" TargetMode="External"/><Relationship Id="rId20" Type="http://schemas.openxmlformats.org/officeDocument/2006/relationships/hyperlink" Target="https://www.youtube.com/watch?v=q2jJFRJoGb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www.youtube.com/playlist?list=PLDbrFqyz85oqv-wxSg4Hi04CLXBX_TfAx" TargetMode="External"/><Relationship Id="rId23" Type="http://schemas.openxmlformats.org/officeDocument/2006/relationships/hyperlink" Target="https://www.spelletjesplein.nl/kleuterspelletjes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p5JWkOLYw5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jeugdbibliotheek.nl/meertalige-voorleesfilmpjes.html" TargetMode="External"/><Relationship Id="rId22" Type="http://schemas.openxmlformats.org/officeDocument/2006/relationships/hyperlink" Target="https://www.digipuzzle.net/nl/leerspellen/kleuterspellen/index.ht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 den Berg</dc:creator>
  <cp:keywords/>
  <dc:description/>
  <cp:lastModifiedBy>Maria van den Berg</cp:lastModifiedBy>
  <cp:revision>5</cp:revision>
  <dcterms:created xsi:type="dcterms:W3CDTF">2022-08-17T10:10:00Z</dcterms:created>
  <dcterms:modified xsi:type="dcterms:W3CDTF">2022-08-18T10:25:00Z</dcterms:modified>
</cp:coreProperties>
</file>